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40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212522" w:rsidTr="003F2B02">
        <w:trPr>
          <w:trHeight w:val="13280"/>
        </w:trPr>
        <w:tc>
          <w:tcPr>
            <w:tcW w:w="1074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212522" w:rsidRDefault="00212522">
            <w:pPr>
              <w:spacing w:line="276" w:lineRule="auto"/>
              <w:ind w:left="621" w:right="-5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32"/>
                <w:lang w:eastAsia="en-US"/>
              </w:rPr>
              <w:t xml:space="preserve">                       </w:t>
            </w:r>
          </w:p>
          <w:tbl>
            <w:tblPr>
              <w:tblW w:w="10442" w:type="dxa"/>
              <w:tblInd w:w="82" w:type="dxa"/>
              <w:tblLook w:val="04A0" w:firstRow="1" w:lastRow="0" w:firstColumn="1" w:lastColumn="0" w:noHBand="0" w:noVBand="1"/>
            </w:tblPr>
            <w:tblGrid>
              <w:gridCol w:w="8316"/>
              <w:gridCol w:w="2126"/>
            </w:tblGrid>
            <w:tr w:rsidR="00212522" w:rsidRPr="003F2B02" w:rsidTr="002421CF">
              <w:tc>
                <w:tcPr>
                  <w:tcW w:w="8316" w:type="dxa"/>
                  <w:hideMark/>
                </w:tcPr>
                <w:p w:rsidR="00212522" w:rsidRPr="003F2B02" w:rsidRDefault="00212522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  <w:szCs w:val="28"/>
                      <w:lang w:eastAsia="en-US"/>
                    </w:rPr>
                  </w:pPr>
                  <w:r w:rsidRPr="003F2B02">
                    <w:rPr>
                      <w:rFonts w:ascii="Arial" w:hAnsi="Arial" w:cs="Arial"/>
                      <w:b/>
                      <w:noProof/>
                      <w:color w:val="0070C0"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1" name="Рисунок 21" descr="Фирменный зна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ирменный зна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  <w:lang w:eastAsia="en-US"/>
                    </w:rPr>
                    <w:t xml:space="preserve">             </w:t>
                  </w:r>
                  <w:r w:rsidR="002421CF" w:rsidRPr="003F2B02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  <w:lang w:eastAsia="en-US"/>
                    </w:rPr>
                    <w:t xml:space="preserve">      </w:t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>Открытое Акционерное Общество</w:t>
                  </w:r>
                </w:p>
                <w:p w:rsidR="00212522" w:rsidRPr="003F2B02" w:rsidRDefault="002421CF">
                  <w:pPr>
                    <w:spacing w:line="276" w:lineRule="auto"/>
                    <w:ind w:left="34" w:right="-60"/>
                    <w:jc w:val="both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</w:pP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                     </w:t>
                  </w:r>
                  <w:r w:rsidR="00212522"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             </w:t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   </w:t>
                  </w:r>
                  <w:r w:rsidR="00993BF4"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</w:t>
                  </w:r>
                  <w:r w:rsidR="00212522"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«Боринское»</w:t>
                  </w:r>
                </w:p>
                <w:p w:rsidR="00212522" w:rsidRPr="003F2B02" w:rsidRDefault="00212522">
                  <w:pPr>
                    <w:spacing w:line="276" w:lineRule="auto"/>
                    <w:ind w:left="34" w:right="-60"/>
                    <w:rPr>
                      <w:b/>
                      <w:color w:val="0070C0"/>
                      <w:sz w:val="32"/>
                      <w:lang w:eastAsia="en-US"/>
                    </w:rPr>
                  </w:pP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                                      </w:t>
                  </w:r>
                  <w:r w:rsidR="002421CF"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 xml:space="preserve">     </w:t>
                  </w:r>
                  <w:r w:rsidRPr="003F2B02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  <w:lang w:eastAsia="en-US"/>
                    </w:rPr>
                    <w:t>(ОАО «Боринское»)</w:t>
                  </w:r>
                </w:p>
              </w:tc>
              <w:tc>
                <w:tcPr>
                  <w:tcW w:w="2126" w:type="dxa"/>
                  <w:hideMark/>
                </w:tcPr>
                <w:p w:rsidR="00212522" w:rsidRPr="003F2B02" w:rsidRDefault="00000000">
                  <w:pPr>
                    <w:spacing w:line="276" w:lineRule="auto"/>
                    <w:ind w:right="-5"/>
                    <w:rPr>
                      <w:b/>
                      <w:color w:val="0070C0"/>
                      <w:sz w:val="32"/>
                      <w:lang w:eastAsia="en-US"/>
                    </w:rPr>
                  </w:pPr>
                  <w:r>
                    <w:rPr>
                      <w:color w:val="0070C0"/>
                      <w:lang w:eastAsia="en-US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margin-left:34.65pt;margin-top:0;width:53.25pt;height:49.4pt;z-index:251658240;mso-position-horizontal-relative:text;mso-position-vertical-relative:text">
                        <v:imagedata r:id="rId9" o:title=""/>
                        <o:lock v:ext="edit" aspectratio="f"/>
                        <w10:wrap type="topAndBottom"/>
                      </v:shape>
                      <o:OLEObject Type="Embed" ProgID="Photoshop.Image.5" ShapeID="_x0000_s1026" DrawAspect="Content" ObjectID="_1736853932" r:id="rId10">
                        <o:FieldCodes>\s</o:FieldCodes>
                      </o:OLEObject>
                    </w:object>
                  </w:r>
                  <w:r w:rsidR="00212522" w:rsidRPr="003F2B02">
                    <w:rPr>
                      <w:b/>
                      <w:color w:val="0070C0"/>
                      <w:sz w:val="32"/>
                      <w:lang w:eastAsia="en-US"/>
                    </w:rPr>
                    <w:t xml:space="preserve">         </w:t>
                  </w:r>
                </w:p>
              </w:tc>
            </w:tr>
          </w:tbl>
          <w:p w:rsidR="00212522" w:rsidRPr="003F2B02" w:rsidRDefault="00212522">
            <w:pPr>
              <w:spacing w:line="276" w:lineRule="auto"/>
              <w:ind w:left="621" w:right="-5"/>
              <w:rPr>
                <w:b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621" w:right="-5"/>
              <w:rPr>
                <w:b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621" w:right="-5"/>
              <w:rPr>
                <w:b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b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color w:val="0070C0"/>
                <w:szCs w:val="36"/>
                <w:lang w:eastAsia="en-US"/>
              </w:rPr>
              <w:t>АППАРАТ</w:t>
            </w:r>
          </w:p>
          <w:p w:rsidR="00212522" w:rsidRPr="003F2B02" w:rsidRDefault="00212522">
            <w:pPr>
              <w:pStyle w:val="4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color w:val="0070C0"/>
                <w:sz w:val="36"/>
                <w:szCs w:val="36"/>
                <w:lang w:eastAsia="en-US"/>
              </w:rPr>
              <w:t>от</w:t>
            </w:r>
            <w:r w:rsidR="008B17B8" w:rsidRPr="003F2B02">
              <w:rPr>
                <w:rFonts w:ascii="Arial" w:hAnsi="Arial" w:cs="Arial"/>
                <w:color w:val="0070C0"/>
                <w:sz w:val="36"/>
                <w:szCs w:val="36"/>
                <w:lang w:eastAsia="en-US"/>
              </w:rPr>
              <w:t>о</w:t>
            </w:r>
            <w:r w:rsidRPr="003F2B02">
              <w:rPr>
                <w:rFonts w:ascii="Arial" w:hAnsi="Arial" w:cs="Arial"/>
                <w:color w:val="0070C0"/>
                <w:sz w:val="36"/>
                <w:szCs w:val="36"/>
                <w:lang w:eastAsia="en-US"/>
              </w:rPr>
              <w:t>пительный газовый</w:t>
            </w:r>
          </w:p>
          <w:p w:rsidR="00212522" w:rsidRPr="003F2B0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color w:val="0070C0"/>
                <w:szCs w:val="36"/>
                <w:lang w:eastAsia="en-US"/>
              </w:rPr>
              <w:t xml:space="preserve">с водяным контуром  </w:t>
            </w:r>
          </w:p>
          <w:p w:rsidR="00212522" w:rsidRPr="003F2B0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Cs w:val="36"/>
                <w:lang w:eastAsia="en-US"/>
              </w:rPr>
            </w:pPr>
          </w:p>
          <w:p w:rsidR="00212522" w:rsidRPr="003F2B02" w:rsidRDefault="00212522">
            <w:pPr>
              <w:pStyle w:val="6"/>
              <w:spacing w:line="276" w:lineRule="auto"/>
              <w:ind w:left="87" w:right="-5"/>
              <w:jc w:val="center"/>
              <w:rPr>
                <w:rFonts w:ascii="Arial" w:hAnsi="Arial" w:cs="Arial"/>
                <w:color w:val="0070C0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color w:val="0070C0"/>
                <w:szCs w:val="36"/>
                <w:lang w:eastAsia="en-US"/>
              </w:rPr>
              <w:t>АОГВ</w:t>
            </w:r>
          </w:p>
          <w:p w:rsidR="00212522" w:rsidRPr="003F2B02" w:rsidRDefault="00212522" w:rsidP="00212522">
            <w:pPr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  <w:lang w:eastAsia="en-US"/>
              </w:rPr>
            </w:pPr>
          </w:p>
          <w:p w:rsidR="00212522" w:rsidRPr="003F2B02" w:rsidRDefault="00212522" w:rsidP="00212522">
            <w:pPr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ГОСТ 20219</w:t>
            </w:r>
          </w:p>
          <w:p w:rsidR="00212522" w:rsidRPr="003F2B02" w:rsidRDefault="00212522" w:rsidP="00212522">
            <w:pPr>
              <w:jc w:val="center"/>
              <w:rPr>
                <w:color w:val="0070C0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П А С П О Р Т </w:t>
            </w:r>
            <w:r w:rsidR="00E00CAD"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  </w:t>
            </w: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и</w:t>
            </w:r>
          </w:p>
          <w:p w:rsidR="00212522" w:rsidRPr="003F2B0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РУКОВОДСТВО по ЭКСПЛУАТАЦИИ</w:t>
            </w:r>
          </w:p>
          <w:p w:rsidR="00212522" w:rsidRPr="003F2B02" w:rsidRDefault="0021252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</w:p>
          <w:p w:rsidR="00212522" w:rsidRPr="003F2B02" w:rsidRDefault="003F2B02">
            <w:pPr>
              <w:spacing w:line="276" w:lineRule="auto"/>
              <w:ind w:left="87"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ИС – 129.00.</w:t>
            </w:r>
            <w:r w:rsidR="00212522"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>00</w:t>
            </w:r>
            <w:r w:rsidR="00760925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 </w:t>
            </w:r>
            <w:r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Н  </w:t>
            </w:r>
            <w:r w:rsidR="00212522" w:rsidRPr="003F2B02"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  <w:t xml:space="preserve"> РЭ</w:t>
            </w: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b/>
                <w:color w:val="0070C0"/>
                <w:sz w:val="40"/>
                <w:lang w:eastAsia="en-US"/>
              </w:rPr>
            </w:pPr>
          </w:p>
          <w:p w:rsidR="00212522" w:rsidRPr="003F2B02" w:rsidRDefault="00E00CAD" w:rsidP="002421CF">
            <w:pPr>
              <w:spacing w:line="276" w:lineRule="auto"/>
              <w:ind w:right="34"/>
              <w:jc w:val="center"/>
              <w:rPr>
                <w:rFonts w:ascii="Arial Black" w:hAnsi="Arial Black" w:cs="Arial"/>
                <w:color w:val="0070C0"/>
                <w:sz w:val="32"/>
                <w:lang w:eastAsia="en-US"/>
              </w:rPr>
            </w:pPr>
            <w:r w:rsidRPr="003F2B02">
              <w:rPr>
                <w:rFonts w:ascii="Arial Black" w:hAnsi="Arial Black" w:cs="Arial"/>
                <w:noProof/>
                <w:color w:val="0070C0"/>
                <w:sz w:val="32"/>
              </w:rPr>
              <w:drawing>
                <wp:inline distT="0" distB="0" distL="0" distR="0">
                  <wp:extent cx="762666" cy="720000"/>
                  <wp:effectExtent l="19050" t="0" r="0" b="0"/>
                  <wp:docPr id="13" name="Рисунок 12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522" w:rsidRPr="003F2B02" w:rsidRDefault="00212522">
            <w:pPr>
              <w:spacing w:line="276" w:lineRule="auto"/>
              <w:ind w:left="621" w:right="849"/>
              <w:rPr>
                <w:rFonts w:ascii="Arial Black" w:hAnsi="Arial Black" w:cs="Arial"/>
                <w:color w:val="0070C0"/>
                <w:sz w:val="32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621"/>
              <w:rPr>
                <w:color w:val="0070C0"/>
                <w:lang w:eastAsia="en-US"/>
              </w:rPr>
            </w:pPr>
          </w:p>
          <w:p w:rsidR="00212522" w:rsidRPr="003F2B02" w:rsidRDefault="00212522" w:rsidP="00760925">
            <w:pPr>
              <w:spacing w:line="276" w:lineRule="auto"/>
              <w:ind w:left="34"/>
              <w:jc w:val="center"/>
              <w:rPr>
                <w:rFonts w:ascii="Arial" w:hAnsi="Arial" w:cs="Arial"/>
                <w:b/>
                <w:color w:val="0070C0"/>
                <w:sz w:val="32"/>
                <w:szCs w:val="32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32"/>
                <w:szCs w:val="32"/>
                <w:lang w:eastAsia="en-US"/>
              </w:rPr>
              <w:t>Товар сертифицирован</w:t>
            </w:r>
          </w:p>
          <w:p w:rsidR="00212522" w:rsidRPr="003F2B02" w:rsidRDefault="00212522">
            <w:pPr>
              <w:spacing w:line="276" w:lineRule="auto"/>
              <w:ind w:left="621" w:right="-1617"/>
              <w:rPr>
                <w:b/>
                <w:color w:val="0070C0"/>
                <w:sz w:val="24"/>
                <w:lang w:eastAsia="en-US"/>
              </w:rPr>
            </w:pPr>
            <w:r w:rsidRPr="003F2B02">
              <w:rPr>
                <w:b/>
                <w:color w:val="0070C0"/>
                <w:lang w:eastAsia="en-US"/>
              </w:rPr>
              <w:t xml:space="preserve"> </w:t>
            </w: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b/>
                <w:color w:val="0070C0"/>
                <w:sz w:val="28"/>
                <w:lang w:eastAsia="en-US"/>
              </w:rPr>
            </w:pPr>
          </w:p>
          <w:p w:rsidR="00212522" w:rsidRPr="003F2B02" w:rsidRDefault="00212522">
            <w:pPr>
              <w:spacing w:line="276" w:lineRule="auto"/>
              <w:ind w:left="34" w:right="-5"/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</w:pPr>
            <w:r w:rsidRPr="003F2B02"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  <w:t xml:space="preserve">                                                     </w:t>
            </w:r>
          </w:p>
          <w:p w:rsidR="003F2B02" w:rsidRDefault="003F2B02" w:rsidP="003F2B02">
            <w:pPr>
              <w:spacing w:line="276" w:lineRule="auto"/>
              <w:ind w:right="-5"/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  <w:t xml:space="preserve">                                                            </w:t>
            </w:r>
          </w:p>
          <w:p w:rsidR="003F2B02" w:rsidRDefault="003F2B02" w:rsidP="003F2B02">
            <w:pPr>
              <w:spacing w:line="276" w:lineRule="auto"/>
              <w:ind w:right="-5"/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</w:pPr>
          </w:p>
          <w:p w:rsidR="00212522" w:rsidRPr="003F2B02" w:rsidRDefault="003F2B02" w:rsidP="003F2B02">
            <w:pPr>
              <w:spacing w:line="276" w:lineRule="auto"/>
              <w:ind w:right="-5"/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  <w:t xml:space="preserve">                                                         </w:t>
            </w:r>
            <w:r w:rsidR="00212522" w:rsidRPr="003F2B02">
              <w:rPr>
                <w:rFonts w:ascii="Arial" w:hAnsi="Arial" w:cs="Arial"/>
                <w:b/>
                <w:color w:val="0070C0"/>
                <w:sz w:val="28"/>
                <w:szCs w:val="28"/>
                <w:lang w:eastAsia="en-US"/>
              </w:rPr>
              <w:t>г. Липецк</w:t>
            </w:r>
          </w:p>
          <w:p w:rsidR="00212522" w:rsidRPr="003F2B02" w:rsidRDefault="00212522">
            <w:pPr>
              <w:spacing w:line="276" w:lineRule="auto"/>
              <w:ind w:right="-5"/>
              <w:jc w:val="center"/>
              <w:rPr>
                <w:b/>
                <w:color w:val="0070C0"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5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212522" w:rsidRPr="003F2B02" w:rsidRDefault="003F2B02" w:rsidP="00760925">
      <w:pPr>
        <w:pStyle w:val="5"/>
        <w:ind w:right="-284"/>
        <w:rPr>
          <w:color w:val="0070C0"/>
        </w:rPr>
      </w:pPr>
      <w:r w:rsidRPr="003F2B02">
        <w:rPr>
          <w:noProof/>
        </w:rPr>
        <w:lastRenderedPageBreak/>
        <w:drawing>
          <wp:inline distT="0" distB="0" distL="0" distR="0">
            <wp:extent cx="710886" cy="720000"/>
            <wp:effectExtent l="19050" t="0" r="0" b="0"/>
            <wp:docPr id="1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25">
        <w:rPr>
          <w:rFonts w:ascii="Arial" w:hAnsi="Arial" w:cs="Arial"/>
          <w:color w:val="0070C0"/>
        </w:rPr>
        <w:t>________________________________________________________</w:t>
      </w:r>
      <w:r w:rsidR="00760925">
        <w:rPr>
          <w:rFonts w:ascii="Arial" w:hAnsi="Arial" w:cs="Arial"/>
          <w:color w:val="0070C0"/>
        </w:rPr>
        <w:t>__</w:t>
      </w:r>
      <w:r w:rsidRPr="00760925">
        <w:rPr>
          <w:rFonts w:ascii="Arial" w:hAnsi="Arial" w:cs="Arial"/>
          <w:color w:val="0070C0"/>
        </w:rPr>
        <w:t>__</w:t>
      </w:r>
    </w:p>
    <w:p w:rsidR="00212522" w:rsidRDefault="00212522" w:rsidP="00212522"/>
    <w:p w:rsidR="003F2B02" w:rsidRDefault="003F2B02" w:rsidP="00212522"/>
    <w:p w:rsidR="00212522" w:rsidRPr="003F2B02" w:rsidRDefault="00212522" w:rsidP="00212522">
      <w:pPr>
        <w:pStyle w:val="5"/>
        <w:rPr>
          <w:rFonts w:ascii="Arial" w:hAnsi="Arial"/>
          <w:color w:val="0070C0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3F2B02">
        <w:rPr>
          <w:rFonts w:ascii="Arial" w:hAnsi="Arial"/>
          <w:color w:val="0070C0"/>
        </w:rPr>
        <w:t xml:space="preserve">            </w:t>
      </w:r>
      <w:r w:rsidRPr="003F2B02">
        <w:rPr>
          <w:rFonts w:ascii="Arial" w:hAnsi="Arial"/>
          <w:color w:val="0070C0"/>
        </w:rPr>
        <w:t>СОДЕРЖАНИЕ</w:t>
      </w:r>
    </w:p>
    <w:p w:rsidR="00212522" w:rsidRDefault="00212522" w:rsidP="00083647">
      <w:pPr>
        <w:spacing w:line="360" w:lineRule="auto"/>
        <w:ind w:left="-142" w:right="-1616"/>
        <w:rPr>
          <w:rFonts w:ascii="Arial" w:hAnsi="Arial"/>
          <w:b/>
          <w:sz w:val="24"/>
        </w:rPr>
      </w:pPr>
    </w:p>
    <w:p w:rsidR="00212522" w:rsidRDefault="00725CE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Введение</w:t>
      </w:r>
      <w:r w:rsidR="003F2B02">
        <w:rPr>
          <w:rFonts w:ascii="Arial" w:hAnsi="Arial"/>
          <w:b/>
          <w:sz w:val="24"/>
        </w:rPr>
        <w:t xml:space="preserve">                        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1 </w:t>
      </w:r>
      <w:r w:rsidR="00212522">
        <w:rPr>
          <w:rFonts w:ascii="Arial" w:hAnsi="Arial"/>
          <w:b/>
          <w:sz w:val="24"/>
        </w:rPr>
        <w:t xml:space="preserve"> Общие</w:t>
      </w:r>
      <w:proofErr w:type="gramEnd"/>
      <w:r w:rsidR="00212522">
        <w:rPr>
          <w:rFonts w:ascii="Arial" w:hAnsi="Arial"/>
          <w:b/>
          <w:sz w:val="24"/>
        </w:rPr>
        <w:t xml:space="preserve"> указания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2 </w:t>
      </w:r>
      <w:r w:rsidR="00212522">
        <w:rPr>
          <w:rFonts w:ascii="Arial" w:hAnsi="Arial"/>
          <w:b/>
          <w:sz w:val="24"/>
        </w:rPr>
        <w:t xml:space="preserve"> Назначение</w:t>
      </w:r>
      <w:proofErr w:type="gramEnd"/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3 </w:t>
      </w:r>
      <w:r w:rsidR="00212522">
        <w:rPr>
          <w:rFonts w:ascii="Arial" w:hAnsi="Arial"/>
          <w:b/>
          <w:sz w:val="24"/>
        </w:rPr>
        <w:t xml:space="preserve"> Технические</w:t>
      </w:r>
      <w:proofErr w:type="gramEnd"/>
      <w:r w:rsidR="00212522">
        <w:rPr>
          <w:rFonts w:ascii="Arial" w:hAnsi="Arial"/>
          <w:b/>
          <w:sz w:val="24"/>
        </w:rPr>
        <w:t xml:space="preserve"> характеристики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4 </w:t>
      </w:r>
      <w:r w:rsidR="00212522">
        <w:rPr>
          <w:rFonts w:ascii="Arial" w:hAnsi="Arial"/>
          <w:b/>
          <w:sz w:val="24"/>
        </w:rPr>
        <w:t xml:space="preserve"> Комплектность</w:t>
      </w:r>
      <w:proofErr w:type="gramEnd"/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</w:t>
      </w:r>
      <w:proofErr w:type="gramStart"/>
      <w:r>
        <w:rPr>
          <w:rFonts w:ascii="Arial" w:hAnsi="Arial"/>
          <w:b/>
          <w:sz w:val="24"/>
        </w:rPr>
        <w:t xml:space="preserve">А </w:t>
      </w:r>
      <w:r w:rsidR="00212522">
        <w:rPr>
          <w:rFonts w:ascii="Arial" w:hAnsi="Arial"/>
          <w:b/>
          <w:sz w:val="24"/>
        </w:rPr>
        <w:t xml:space="preserve"> Перечень</w:t>
      </w:r>
      <w:proofErr w:type="gramEnd"/>
      <w:r w:rsidR="00212522">
        <w:rPr>
          <w:rFonts w:ascii="Arial" w:hAnsi="Arial"/>
          <w:b/>
          <w:sz w:val="24"/>
        </w:rPr>
        <w:t xml:space="preserve"> устанавливаемых на котел устройств </w:t>
      </w:r>
    </w:p>
    <w:p w:rsidR="00212522" w:rsidRDefault="00725CE9" w:rsidP="00212522">
      <w:pPr>
        <w:spacing w:line="360" w:lineRule="auto"/>
        <w:ind w:right="-16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212522">
        <w:rPr>
          <w:rFonts w:ascii="Arial" w:hAnsi="Arial"/>
          <w:b/>
          <w:sz w:val="24"/>
        </w:rPr>
        <w:t>уп</w:t>
      </w:r>
      <w:r>
        <w:rPr>
          <w:rFonts w:ascii="Arial" w:hAnsi="Arial"/>
          <w:b/>
          <w:sz w:val="24"/>
        </w:rPr>
        <w:t>равления и автоматической защиты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5 </w:t>
      </w:r>
      <w:r w:rsidR="00212522">
        <w:rPr>
          <w:rFonts w:ascii="Arial" w:hAnsi="Arial"/>
          <w:b/>
          <w:sz w:val="24"/>
        </w:rPr>
        <w:t xml:space="preserve"> Устройство</w:t>
      </w:r>
      <w:proofErr w:type="gramEnd"/>
      <w:r w:rsidR="00212522">
        <w:rPr>
          <w:rFonts w:ascii="Arial" w:hAnsi="Arial"/>
          <w:b/>
          <w:sz w:val="24"/>
        </w:rPr>
        <w:t xml:space="preserve"> и принцип работы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6 </w:t>
      </w:r>
      <w:r w:rsidR="00212522">
        <w:rPr>
          <w:rFonts w:ascii="Arial" w:hAnsi="Arial"/>
          <w:b/>
          <w:sz w:val="24"/>
        </w:rPr>
        <w:t xml:space="preserve"> Размещение</w:t>
      </w:r>
      <w:proofErr w:type="gramEnd"/>
      <w:r w:rsidR="00212522">
        <w:rPr>
          <w:rFonts w:ascii="Arial" w:hAnsi="Arial"/>
          <w:b/>
          <w:sz w:val="24"/>
        </w:rPr>
        <w:t xml:space="preserve"> и монтаж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7 </w:t>
      </w:r>
      <w:r w:rsidR="00212522">
        <w:rPr>
          <w:rFonts w:ascii="Arial" w:hAnsi="Arial"/>
          <w:b/>
          <w:sz w:val="24"/>
        </w:rPr>
        <w:t xml:space="preserve"> Указание</w:t>
      </w:r>
      <w:proofErr w:type="gramEnd"/>
      <w:r w:rsidR="00212522">
        <w:rPr>
          <w:rFonts w:ascii="Arial" w:hAnsi="Arial"/>
          <w:b/>
          <w:sz w:val="24"/>
        </w:rPr>
        <w:t xml:space="preserve"> мер безопасности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8 </w:t>
      </w:r>
      <w:r w:rsidR="00212522">
        <w:rPr>
          <w:rFonts w:ascii="Arial" w:hAnsi="Arial"/>
          <w:b/>
          <w:sz w:val="24"/>
        </w:rPr>
        <w:t xml:space="preserve"> Подготовка</w:t>
      </w:r>
      <w:proofErr w:type="gramEnd"/>
      <w:r w:rsidR="00212522">
        <w:rPr>
          <w:rFonts w:ascii="Arial" w:hAnsi="Arial"/>
          <w:b/>
          <w:sz w:val="24"/>
        </w:rPr>
        <w:t xml:space="preserve"> апп</w:t>
      </w:r>
      <w:r>
        <w:rPr>
          <w:rFonts w:ascii="Arial" w:hAnsi="Arial"/>
          <w:b/>
          <w:sz w:val="24"/>
        </w:rPr>
        <w:t>арата к работе и порядок работы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9 </w:t>
      </w:r>
      <w:r w:rsidR="00212522">
        <w:rPr>
          <w:rFonts w:ascii="Arial" w:hAnsi="Arial"/>
          <w:b/>
          <w:sz w:val="24"/>
        </w:rPr>
        <w:t xml:space="preserve"> Техническое</w:t>
      </w:r>
      <w:proofErr w:type="gramEnd"/>
      <w:r w:rsidR="00212522">
        <w:rPr>
          <w:rFonts w:ascii="Arial" w:hAnsi="Arial"/>
          <w:b/>
          <w:sz w:val="24"/>
        </w:rPr>
        <w:t xml:space="preserve"> обслуживание</w:t>
      </w:r>
    </w:p>
    <w:p w:rsidR="00212522" w:rsidRDefault="00176312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 xml:space="preserve">10 </w:t>
      </w:r>
      <w:r w:rsidR="00212522">
        <w:rPr>
          <w:rFonts w:ascii="Arial" w:hAnsi="Arial"/>
          <w:b/>
          <w:sz w:val="24"/>
        </w:rPr>
        <w:t xml:space="preserve"> Возможные</w:t>
      </w:r>
      <w:proofErr w:type="gramEnd"/>
      <w:r w:rsidR="00212522">
        <w:rPr>
          <w:rFonts w:ascii="Arial" w:hAnsi="Arial"/>
          <w:b/>
          <w:sz w:val="24"/>
        </w:rPr>
        <w:t xml:space="preserve"> неисправности и способы их устранени</w:t>
      </w:r>
      <w:r>
        <w:rPr>
          <w:rFonts w:ascii="Arial" w:hAnsi="Arial"/>
          <w:b/>
          <w:sz w:val="24"/>
        </w:rPr>
        <w:t>я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11</w:t>
      </w:r>
      <w:r w:rsidR="00176312">
        <w:rPr>
          <w:rFonts w:ascii="Arial" w:hAnsi="Arial"/>
          <w:b/>
          <w:sz w:val="24"/>
        </w:rPr>
        <w:t xml:space="preserve">  Транспортирование</w:t>
      </w:r>
      <w:proofErr w:type="gramEnd"/>
      <w:r w:rsidR="00176312">
        <w:rPr>
          <w:rFonts w:ascii="Arial" w:hAnsi="Arial"/>
          <w:b/>
          <w:sz w:val="24"/>
        </w:rPr>
        <w:t xml:space="preserve"> и хранение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12</w:t>
      </w:r>
      <w:r w:rsidR="00176312">
        <w:rPr>
          <w:rFonts w:ascii="Arial" w:hAnsi="Arial"/>
          <w:b/>
          <w:sz w:val="24"/>
        </w:rPr>
        <w:t xml:space="preserve">  Утилизация</w:t>
      </w:r>
      <w:proofErr w:type="gramEnd"/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13</w:t>
      </w:r>
      <w:r w:rsidR="00176312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Гар</w:t>
      </w:r>
      <w:r w:rsidR="00176312">
        <w:rPr>
          <w:rFonts w:ascii="Arial" w:hAnsi="Arial"/>
          <w:b/>
          <w:sz w:val="24"/>
        </w:rPr>
        <w:t>антии</w:t>
      </w:r>
      <w:proofErr w:type="gramEnd"/>
      <w:r w:rsidR="00176312">
        <w:rPr>
          <w:rFonts w:ascii="Arial" w:hAnsi="Arial"/>
          <w:b/>
          <w:sz w:val="24"/>
        </w:rPr>
        <w:t xml:space="preserve"> изготовителя /поставщика/ 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14</w:t>
      </w:r>
      <w:r w:rsidR="00176312">
        <w:rPr>
          <w:rFonts w:ascii="Arial" w:hAnsi="Arial"/>
          <w:b/>
          <w:sz w:val="24"/>
        </w:rPr>
        <w:t xml:space="preserve">  Сведения</w:t>
      </w:r>
      <w:proofErr w:type="gramEnd"/>
      <w:r w:rsidR="00176312">
        <w:rPr>
          <w:rFonts w:ascii="Arial" w:hAnsi="Arial"/>
          <w:b/>
          <w:sz w:val="24"/>
        </w:rPr>
        <w:t xml:space="preserve"> о рекламациях</w:t>
      </w:r>
    </w:p>
    <w:p w:rsidR="00212522" w:rsidRDefault="005456A9" w:rsidP="00212522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15</w:t>
      </w:r>
      <w:r w:rsidR="00176312"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Свидетельство</w:t>
      </w:r>
      <w:proofErr w:type="gramEnd"/>
      <w:r w:rsidR="00212522">
        <w:rPr>
          <w:rFonts w:ascii="Arial" w:hAnsi="Arial"/>
          <w:b/>
          <w:sz w:val="24"/>
        </w:rPr>
        <w:t xml:space="preserve"> об установке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16</w:t>
      </w:r>
      <w:r w:rsidR="00176312">
        <w:rPr>
          <w:rFonts w:ascii="Arial" w:hAnsi="Arial"/>
          <w:b/>
          <w:sz w:val="24"/>
        </w:rPr>
        <w:t xml:space="preserve">  Свидетельство</w:t>
      </w:r>
      <w:proofErr w:type="gramEnd"/>
      <w:r w:rsidR="00176312">
        <w:rPr>
          <w:rFonts w:ascii="Arial" w:hAnsi="Arial"/>
          <w:b/>
          <w:sz w:val="24"/>
        </w:rPr>
        <w:t xml:space="preserve"> о приемке</w:t>
      </w:r>
    </w:p>
    <w:p w:rsidR="00B86330" w:rsidRDefault="005456A9" w:rsidP="00B86330">
      <w:pPr>
        <w:spacing w:line="360" w:lineRule="auto"/>
        <w:ind w:right="-1616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17</w:t>
      </w:r>
      <w:r w:rsidR="00176312">
        <w:rPr>
          <w:rFonts w:ascii="Arial" w:hAnsi="Arial"/>
          <w:b/>
          <w:sz w:val="24"/>
        </w:rPr>
        <w:t xml:space="preserve"> </w:t>
      </w:r>
      <w:r w:rsidR="00B86330">
        <w:rPr>
          <w:rFonts w:ascii="Arial" w:hAnsi="Arial"/>
          <w:b/>
          <w:sz w:val="24"/>
        </w:rPr>
        <w:t xml:space="preserve"> Свидете</w:t>
      </w:r>
      <w:r w:rsidR="00176312">
        <w:rPr>
          <w:rFonts w:ascii="Arial" w:hAnsi="Arial"/>
          <w:b/>
          <w:sz w:val="24"/>
        </w:rPr>
        <w:t>льство</w:t>
      </w:r>
      <w:proofErr w:type="gramEnd"/>
      <w:r w:rsidR="00176312">
        <w:rPr>
          <w:rFonts w:ascii="Arial" w:hAnsi="Arial"/>
          <w:b/>
          <w:sz w:val="24"/>
        </w:rPr>
        <w:t xml:space="preserve"> о консервации и упаковке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09263" cy="324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63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</w:t>
      </w:r>
      <w:r w:rsidRPr="00AB3583">
        <w:rPr>
          <w:rFonts w:ascii="Arial" w:hAnsi="Arial"/>
          <w:b/>
          <w:color w:val="0070C0"/>
          <w:sz w:val="24"/>
        </w:rPr>
        <w:t xml:space="preserve"> </w:t>
      </w:r>
      <w:r w:rsidR="00760925">
        <w:rPr>
          <w:rFonts w:ascii="Arial" w:hAnsi="Arial"/>
          <w:b/>
          <w:color w:val="0070C0"/>
          <w:sz w:val="24"/>
          <w:u w:val="single"/>
        </w:rPr>
        <w:t>В Н И М А Н И Е</w:t>
      </w:r>
      <w:r w:rsidRPr="00AB3583">
        <w:rPr>
          <w:rFonts w:ascii="Arial" w:hAnsi="Arial"/>
          <w:b/>
          <w:color w:val="0070C0"/>
          <w:sz w:val="24"/>
          <w:u w:val="single"/>
        </w:rPr>
        <w:t>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212522" w:rsidRDefault="00212522" w:rsidP="00212522">
      <w:pPr>
        <w:ind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В связи с тем, что предприятие постоянно работает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над совершенствованием конструкции аппаратов возможны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незначительные изменения конструкции, не отраженные в </w:t>
      </w:r>
    </w:p>
    <w:p w:rsidR="00212522" w:rsidRDefault="00212522" w:rsidP="00342645">
      <w:pPr>
        <w:ind w:right="-105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данном паспорте. </w:t>
      </w:r>
    </w:p>
    <w:tbl>
      <w:tblPr>
        <w:tblStyle w:val="a9"/>
        <w:tblW w:w="9072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76312" w:rsidTr="00A42147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76312" w:rsidRPr="00AB3583" w:rsidRDefault="00176312" w:rsidP="00A42147">
            <w:pPr>
              <w:ind w:right="-11"/>
              <w:rPr>
                <w:rFonts w:ascii="Arial" w:hAnsi="Arial" w:cs="Arial"/>
                <w:b/>
                <w:color w:val="0070C0"/>
                <w:sz w:val="28"/>
              </w:rPr>
            </w:pPr>
            <w:r w:rsidRPr="00AB3583">
              <w:rPr>
                <w:noProof/>
                <w:color w:val="0070C0"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583">
              <w:rPr>
                <w:color w:val="0070C0"/>
                <w:sz w:val="28"/>
              </w:rPr>
              <w:t xml:space="preserve">                               </w:t>
            </w:r>
            <w:r w:rsidRPr="00AB3583">
              <w:rPr>
                <w:rFonts w:ascii="Arial" w:hAnsi="Arial" w:cs="Arial"/>
                <w:b/>
                <w:color w:val="0070C0"/>
                <w:sz w:val="24"/>
                <w:szCs w:val="24"/>
              </w:rPr>
              <w:t>В Н И М А Н И Е!</w:t>
            </w:r>
          </w:p>
          <w:p w:rsidR="00176312" w:rsidRPr="00176312" w:rsidRDefault="00176312" w:rsidP="00A42147">
            <w:pPr>
              <w:rPr>
                <w:rFonts w:ascii="Arial" w:hAnsi="Arial" w:cs="Arial"/>
                <w:b/>
                <w:sz w:val="24"/>
              </w:rPr>
            </w:pPr>
            <w:r w:rsidRPr="00176312">
              <w:rPr>
                <w:rFonts w:ascii="Arial" w:hAnsi="Arial" w:cs="Arial"/>
                <w:b/>
                <w:sz w:val="28"/>
              </w:rPr>
              <w:t xml:space="preserve">        </w:t>
            </w:r>
            <w:r w:rsidRPr="00176312">
              <w:rPr>
                <w:rFonts w:ascii="Arial" w:hAnsi="Arial" w:cs="Arial"/>
                <w:b/>
                <w:sz w:val="24"/>
                <w:szCs w:val="24"/>
              </w:rPr>
              <w:t xml:space="preserve">При первом включении аппарата, после длительного перерыва в </w:t>
            </w:r>
            <w:proofErr w:type="gramStart"/>
            <w:r w:rsidRPr="00176312">
              <w:rPr>
                <w:rFonts w:ascii="Arial" w:hAnsi="Arial" w:cs="Arial"/>
                <w:b/>
                <w:sz w:val="24"/>
                <w:szCs w:val="24"/>
              </w:rPr>
              <w:t>работе,  ремонта</w:t>
            </w:r>
            <w:proofErr w:type="gramEnd"/>
            <w:r w:rsidRPr="00176312">
              <w:rPr>
                <w:rFonts w:ascii="Arial" w:hAnsi="Arial" w:cs="Arial"/>
                <w:b/>
                <w:sz w:val="24"/>
                <w:szCs w:val="24"/>
              </w:rPr>
              <w:t xml:space="preserve"> или диагностирования необходимо проверить </w:t>
            </w:r>
            <w:r w:rsidRPr="00176312">
              <w:rPr>
                <w:rFonts w:ascii="Arial" w:hAnsi="Arial" w:cs="Arial"/>
                <w:b/>
                <w:sz w:val="24"/>
              </w:rPr>
              <w:t>работу аппарата по следующим параметрам (согласно ГОСТ 20219 пункт 2.17):</w:t>
            </w:r>
          </w:p>
          <w:p w:rsidR="00176312" w:rsidRPr="00176312" w:rsidRDefault="00176312" w:rsidP="00A42147">
            <w:pPr>
              <w:rPr>
                <w:rFonts w:ascii="Arial" w:hAnsi="Arial" w:cs="Arial"/>
                <w:b/>
                <w:sz w:val="24"/>
              </w:rPr>
            </w:pPr>
            <w:r w:rsidRPr="00176312">
              <w:rPr>
                <w:rFonts w:ascii="Arial" w:hAnsi="Arial" w:cs="Arial"/>
                <w:b/>
                <w:sz w:val="24"/>
              </w:rPr>
              <w:t xml:space="preserve">- прекращение подачи газа при погасании запальной горелки за время не                      </w:t>
            </w:r>
            <w:proofErr w:type="gramStart"/>
            <w:r w:rsidRPr="00176312">
              <w:rPr>
                <w:rFonts w:ascii="Arial" w:hAnsi="Arial" w:cs="Arial"/>
                <w:b/>
                <w:sz w:val="24"/>
              </w:rPr>
              <w:t>более  60</w:t>
            </w:r>
            <w:proofErr w:type="gramEnd"/>
            <w:r w:rsidRPr="00176312">
              <w:rPr>
                <w:rFonts w:ascii="Arial" w:hAnsi="Arial" w:cs="Arial"/>
                <w:b/>
                <w:sz w:val="24"/>
              </w:rPr>
              <w:t xml:space="preserve"> с;</w:t>
            </w:r>
          </w:p>
          <w:p w:rsidR="00176312" w:rsidRDefault="00176312" w:rsidP="00176312">
            <w:pPr>
              <w:rPr>
                <w:b/>
                <w:sz w:val="24"/>
                <w:szCs w:val="24"/>
              </w:rPr>
            </w:pPr>
            <w:r w:rsidRPr="00176312">
              <w:rPr>
                <w:rFonts w:ascii="Arial" w:hAnsi="Arial" w:cs="Arial"/>
                <w:b/>
                <w:sz w:val="24"/>
              </w:rPr>
              <w:t>- прекращение подачи газа при отсутствии тяги в ды</w:t>
            </w:r>
            <w:r>
              <w:rPr>
                <w:rFonts w:ascii="Arial" w:hAnsi="Arial" w:cs="Arial"/>
                <w:b/>
                <w:sz w:val="24"/>
              </w:rPr>
              <w:t xml:space="preserve">моходе за время не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 xml:space="preserve">менее  </w:t>
            </w:r>
            <w:r w:rsidRPr="00176312">
              <w:rPr>
                <w:rFonts w:ascii="Arial" w:hAnsi="Arial" w:cs="Arial"/>
                <w:b/>
                <w:sz w:val="24"/>
              </w:rPr>
              <w:t>10</w:t>
            </w:r>
            <w:proofErr w:type="gramEnd"/>
            <w:r w:rsidRPr="00176312">
              <w:rPr>
                <w:rFonts w:ascii="Arial" w:hAnsi="Arial" w:cs="Arial"/>
                <w:b/>
                <w:sz w:val="24"/>
              </w:rPr>
              <w:t xml:space="preserve"> и не более 60 с.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E5115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</w:t>
      </w:r>
    </w:p>
    <w:p w:rsidR="00446D8B" w:rsidRPr="00342645" w:rsidRDefault="00342645" w:rsidP="00760925">
      <w:pPr>
        <w:ind w:left="-142" w:right="-284"/>
        <w:rPr>
          <w:rFonts w:ascii="Arial" w:hAnsi="Arial"/>
          <w:b/>
          <w:color w:val="0070C0"/>
        </w:rPr>
      </w:pPr>
      <w:r w:rsidRPr="00342645">
        <w:rPr>
          <w:rFonts w:ascii="Arial" w:hAnsi="Arial"/>
          <w:b/>
          <w:noProof/>
          <w:color w:val="0070C0"/>
        </w:rPr>
        <w:drawing>
          <wp:inline distT="0" distB="0" distL="0" distR="0">
            <wp:extent cx="710886" cy="720000"/>
            <wp:effectExtent l="19050" t="0" r="0" b="0"/>
            <wp:docPr id="1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0925">
        <w:rPr>
          <w:rFonts w:ascii="Arial" w:hAnsi="Arial"/>
          <w:b/>
          <w:color w:val="0070C0"/>
          <w:sz w:val="24"/>
          <w:szCs w:val="24"/>
        </w:rPr>
        <w:t>_____________________________________________________</w:t>
      </w:r>
      <w:r w:rsidR="00760925">
        <w:rPr>
          <w:rFonts w:ascii="Arial" w:hAnsi="Arial"/>
          <w:b/>
          <w:color w:val="0070C0"/>
          <w:sz w:val="24"/>
          <w:szCs w:val="24"/>
        </w:rPr>
        <w:t>________</w:t>
      </w:r>
      <w:r w:rsidRPr="00760925">
        <w:rPr>
          <w:rFonts w:ascii="Arial" w:hAnsi="Arial"/>
          <w:b/>
          <w:color w:val="0070C0"/>
          <w:sz w:val="24"/>
          <w:szCs w:val="24"/>
        </w:rPr>
        <w:t>__</w:t>
      </w:r>
    </w:p>
    <w:p w:rsidR="00B86330" w:rsidRPr="00342645" w:rsidRDefault="00B86330" w:rsidP="00212522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212522" w:rsidRPr="00342645" w:rsidRDefault="00212522" w:rsidP="00212522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342645">
        <w:rPr>
          <w:rFonts w:ascii="Arial" w:hAnsi="Arial"/>
          <w:b/>
          <w:color w:val="0070C0"/>
          <w:sz w:val="24"/>
        </w:rPr>
        <w:tab/>
      </w:r>
      <w:r w:rsidRPr="00342645">
        <w:rPr>
          <w:rFonts w:ascii="Arial" w:hAnsi="Arial"/>
          <w:b/>
          <w:color w:val="0070C0"/>
          <w:sz w:val="24"/>
        </w:rPr>
        <w:tab/>
      </w:r>
      <w:r w:rsidRPr="00342645">
        <w:rPr>
          <w:rFonts w:ascii="Arial" w:hAnsi="Arial"/>
          <w:b/>
          <w:color w:val="0070C0"/>
          <w:sz w:val="24"/>
        </w:rPr>
        <w:tab/>
      </w:r>
      <w:r w:rsidRPr="00342645">
        <w:rPr>
          <w:rFonts w:ascii="Arial" w:hAnsi="Arial"/>
          <w:b/>
          <w:color w:val="0070C0"/>
          <w:sz w:val="24"/>
        </w:rPr>
        <w:tab/>
        <w:t xml:space="preserve">           ВВЕДЕНИЕ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Настоящий паспорт содержит описание конструкции, принцип действия, правила монтажа, обслуживания и другие сведения, необходимые для правильной эк</w:t>
      </w:r>
      <w:r w:rsidR="00B15AE7">
        <w:rPr>
          <w:rFonts w:ascii="Arial" w:hAnsi="Arial"/>
          <w:b/>
          <w:sz w:val="24"/>
        </w:rPr>
        <w:t>сплуатации аппарата отопитель</w:t>
      </w:r>
      <w:r>
        <w:rPr>
          <w:rFonts w:ascii="Arial" w:hAnsi="Arial"/>
          <w:b/>
          <w:sz w:val="24"/>
        </w:rPr>
        <w:t>ног</w:t>
      </w:r>
      <w:r w:rsidR="00B15AE7">
        <w:rPr>
          <w:rFonts w:ascii="Arial" w:hAnsi="Arial"/>
          <w:b/>
          <w:sz w:val="24"/>
        </w:rPr>
        <w:t xml:space="preserve">о газового с водяным контуром </w:t>
      </w:r>
      <w:proofErr w:type="gramStart"/>
      <w:r w:rsidR="00B15AE7">
        <w:rPr>
          <w:rFonts w:ascii="Arial" w:hAnsi="Arial"/>
          <w:b/>
          <w:sz w:val="24"/>
        </w:rPr>
        <w:t>АО</w:t>
      </w:r>
      <w:r>
        <w:rPr>
          <w:rFonts w:ascii="Arial" w:hAnsi="Arial"/>
          <w:b/>
          <w:sz w:val="24"/>
        </w:rPr>
        <w:t>ГВ</w:t>
      </w:r>
      <w:r w:rsidR="00355B09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/</w:t>
      </w:r>
      <w:proofErr w:type="gramEnd"/>
      <w:r>
        <w:rPr>
          <w:rFonts w:ascii="Arial" w:hAnsi="Arial"/>
          <w:b/>
          <w:sz w:val="24"/>
        </w:rPr>
        <w:t>далее аппарата/.</w:t>
      </w:r>
    </w:p>
    <w:p w:rsidR="00212522" w:rsidRDefault="00212522" w:rsidP="00342645">
      <w:pPr>
        <w:ind w:right="-185"/>
        <w:rPr>
          <w:rFonts w:ascii="Arial" w:hAnsi="Arial" w:cs="Arial"/>
          <w:b/>
          <w:sz w:val="24"/>
          <w:szCs w:val="24"/>
        </w:rPr>
      </w:pPr>
    </w:p>
    <w:p w:rsidR="00212522" w:rsidRPr="00342645" w:rsidRDefault="00212522" w:rsidP="00212522">
      <w:pPr>
        <w:ind w:left="-540" w:right="-185"/>
        <w:jc w:val="center"/>
        <w:rPr>
          <w:rFonts w:ascii="Arial" w:hAnsi="Arial" w:cs="Arial"/>
          <w:b/>
          <w:color w:val="0070C0"/>
          <w:sz w:val="24"/>
          <w:szCs w:val="24"/>
        </w:rPr>
      </w:pPr>
      <w:proofErr w:type="gramStart"/>
      <w:r w:rsidRPr="00342645">
        <w:rPr>
          <w:rFonts w:ascii="Arial" w:hAnsi="Arial" w:cs="Arial"/>
          <w:b/>
          <w:color w:val="0070C0"/>
          <w:sz w:val="24"/>
          <w:szCs w:val="24"/>
        </w:rPr>
        <w:t>1  ОБЩИЕ</w:t>
      </w:r>
      <w:proofErr w:type="gramEnd"/>
      <w:r w:rsidR="00342645">
        <w:rPr>
          <w:rFonts w:ascii="Arial" w:hAnsi="Arial" w:cs="Arial"/>
          <w:b/>
          <w:color w:val="0070C0"/>
          <w:sz w:val="24"/>
          <w:szCs w:val="24"/>
        </w:rPr>
        <w:t xml:space="preserve"> </w:t>
      </w:r>
      <w:r w:rsidRPr="00342645">
        <w:rPr>
          <w:rFonts w:ascii="Arial" w:hAnsi="Arial" w:cs="Arial"/>
          <w:b/>
          <w:color w:val="0070C0"/>
          <w:sz w:val="24"/>
          <w:szCs w:val="24"/>
        </w:rPr>
        <w:t xml:space="preserve"> УКАЗАНИЯ</w:t>
      </w:r>
    </w:p>
    <w:p w:rsidR="00212522" w:rsidRDefault="00212522" w:rsidP="00212522">
      <w:pPr>
        <w:ind w:left="-540" w:right="-185"/>
        <w:jc w:val="center"/>
        <w:rPr>
          <w:rFonts w:ascii="Arial" w:hAnsi="Arial" w:cs="Arial"/>
          <w:b/>
          <w:sz w:val="24"/>
          <w:szCs w:val="24"/>
        </w:rPr>
      </w:pP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1.1</w:t>
      </w:r>
      <w:r w:rsidR="00342645">
        <w:rPr>
          <w:rFonts w:ascii="Arial" w:hAnsi="Arial" w:cs="Arial"/>
          <w:b/>
          <w:sz w:val="24"/>
        </w:rPr>
        <w:t xml:space="preserve"> </w:t>
      </w:r>
      <w:r w:rsidR="00212522">
        <w:rPr>
          <w:rFonts w:ascii="Arial" w:hAnsi="Arial" w:cs="Arial"/>
          <w:b/>
          <w:sz w:val="24"/>
        </w:rPr>
        <w:t xml:space="preserve"> При</w:t>
      </w:r>
      <w:proofErr w:type="gramEnd"/>
      <w:r w:rsidR="00212522">
        <w:rPr>
          <w:rFonts w:ascii="Arial" w:hAnsi="Arial" w:cs="Arial"/>
          <w:b/>
          <w:sz w:val="24"/>
        </w:rPr>
        <w:t xml:space="preserve">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1.2</w:t>
      </w:r>
      <w:r w:rsidR="00212522">
        <w:rPr>
          <w:rFonts w:ascii="Arial" w:hAnsi="Arial" w:cs="Arial"/>
          <w:b/>
          <w:sz w:val="24"/>
        </w:rPr>
        <w:t xml:space="preserve"> </w:t>
      </w:r>
      <w:r w:rsidR="00342645">
        <w:rPr>
          <w:rFonts w:ascii="Arial" w:hAnsi="Arial" w:cs="Arial"/>
          <w:b/>
          <w:sz w:val="24"/>
        </w:rPr>
        <w:t xml:space="preserve"> </w:t>
      </w:r>
      <w:r w:rsidR="00212522">
        <w:rPr>
          <w:rFonts w:ascii="Arial" w:hAnsi="Arial" w:cs="Arial"/>
          <w:b/>
          <w:sz w:val="24"/>
        </w:rPr>
        <w:t>Требуйте</w:t>
      </w:r>
      <w:proofErr w:type="gramEnd"/>
      <w:r w:rsidR="00212522">
        <w:rPr>
          <w:rFonts w:ascii="Arial" w:hAnsi="Arial" w:cs="Arial"/>
          <w:b/>
          <w:sz w:val="24"/>
        </w:rPr>
        <w:t xml:space="preserve"> заполнения торгующей организацией свидетельства о продаже и талонов на гарантийный ремонт.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proofErr w:type="gramStart"/>
      <w:r>
        <w:rPr>
          <w:rFonts w:ascii="Arial" w:hAnsi="Arial" w:cs="Arial"/>
          <w:b/>
          <w:sz w:val="24"/>
        </w:rPr>
        <w:t>1.3</w:t>
      </w:r>
      <w:r w:rsidR="00212522">
        <w:rPr>
          <w:rFonts w:ascii="Arial" w:hAnsi="Arial" w:cs="Arial"/>
          <w:b/>
          <w:sz w:val="24"/>
        </w:rPr>
        <w:t xml:space="preserve"> </w:t>
      </w:r>
      <w:r w:rsidR="00342645">
        <w:rPr>
          <w:rFonts w:ascii="Arial" w:hAnsi="Arial" w:cs="Arial"/>
          <w:b/>
          <w:sz w:val="24"/>
        </w:rPr>
        <w:t xml:space="preserve"> </w:t>
      </w:r>
      <w:r w:rsidR="00212522">
        <w:rPr>
          <w:rFonts w:ascii="Arial" w:hAnsi="Arial" w:cs="Arial"/>
          <w:b/>
          <w:sz w:val="24"/>
        </w:rPr>
        <w:t>Перед</w:t>
      </w:r>
      <w:proofErr w:type="gramEnd"/>
      <w:r w:rsidR="00212522">
        <w:rPr>
          <w:rFonts w:ascii="Arial" w:hAnsi="Arial" w:cs="Arial"/>
          <w:b/>
          <w:sz w:val="24"/>
        </w:rPr>
        <w:t xml:space="preserve"> эксплуатацией аппарата внимательно ознакомьтесь с правилами и рекомендациями, изложенными в настоящем руководстве.</w:t>
      </w:r>
    </w:p>
    <w:p w:rsidR="00212522" w:rsidRPr="00355B09" w:rsidRDefault="00212522" w:rsidP="00936C1A">
      <w:pPr>
        <w:ind w:left="-142" w:right="-144"/>
        <w:jc w:val="both"/>
        <w:rPr>
          <w:rFonts w:ascii="Arial" w:hAnsi="Arial" w:cs="Arial"/>
          <w:b/>
          <w:i/>
          <w:color w:val="0070C0"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6225" cy="219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BAC" w:rsidRPr="005A3477">
        <w:rPr>
          <w:rFonts w:ascii="Arial" w:hAnsi="Arial" w:cs="Arial"/>
          <w:b/>
          <w:i/>
          <w:color w:val="0070C0"/>
          <w:sz w:val="24"/>
        </w:rPr>
        <w:t>1.4</w:t>
      </w:r>
      <w:r w:rsidRPr="00355B09">
        <w:rPr>
          <w:rFonts w:ascii="Arial" w:hAnsi="Arial" w:cs="Arial"/>
          <w:b/>
          <w:i/>
          <w:color w:val="0070C0"/>
          <w:sz w:val="24"/>
        </w:rPr>
        <w:t xml:space="preserve"> Инструктаж владельца, пуск аппарата в работу, техническое обслуживание, устранение неисправностей, техническое диагностирование, ремонт </w:t>
      </w:r>
      <w:proofErr w:type="gramStart"/>
      <w:r w:rsidRPr="00355B09">
        <w:rPr>
          <w:rFonts w:ascii="Arial" w:hAnsi="Arial" w:cs="Arial"/>
          <w:b/>
          <w:i/>
          <w:color w:val="0070C0"/>
          <w:sz w:val="24"/>
        </w:rPr>
        <w:t>газопроводов  производятся</w:t>
      </w:r>
      <w:proofErr w:type="gramEnd"/>
      <w:r w:rsidRPr="00355B09">
        <w:rPr>
          <w:rFonts w:ascii="Arial" w:hAnsi="Arial" w:cs="Arial"/>
          <w:b/>
          <w:i/>
          <w:color w:val="0070C0"/>
          <w:sz w:val="24"/>
        </w:rPr>
        <w:t xml:space="preserve"> эксплуатационной специализированной организацией газового хозяйства или  организацией, выполняющей ее функции.</w:t>
      </w:r>
    </w:p>
    <w:p w:rsidR="00212522" w:rsidRDefault="00475BAC" w:rsidP="00936C1A">
      <w:pPr>
        <w:ind w:left="-142" w:right="-14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1.5</w:t>
      </w:r>
      <w:r w:rsidR="00212522">
        <w:rPr>
          <w:rFonts w:ascii="Arial" w:hAnsi="Arial" w:cs="Arial"/>
          <w:b/>
          <w:sz w:val="24"/>
        </w:rPr>
        <w:t xml:space="preserve"> </w:t>
      </w:r>
      <w:proofErr w:type="gramStart"/>
      <w:r w:rsidR="00212522">
        <w:rPr>
          <w:rFonts w:ascii="Arial" w:hAnsi="Arial" w:cs="Arial"/>
          <w:b/>
          <w:sz w:val="24"/>
        </w:rPr>
        <w:t>Ремонт  и</w:t>
      </w:r>
      <w:proofErr w:type="gramEnd"/>
      <w:r w:rsidR="00212522">
        <w:rPr>
          <w:rFonts w:ascii="Arial" w:hAnsi="Arial" w:cs="Arial"/>
          <w:b/>
          <w:sz w:val="24"/>
        </w:rPr>
        <w:t xml:space="preserve"> наблюдение за системой отопления производятся владельцем аппарата.</w:t>
      </w:r>
    </w:p>
    <w:p w:rsidR="00212522" w:rsidRPr="00342645" w:rsidRDefault="00212522" w:rsidP="00342645">
      <w:pPr>
        <w:pStyle w:val="a3"/>
        <w:ind w:right="-143"/>
        <w:jc w:val="both"/>
        <w:rPr>
          <w:rFonts w:ascii="Arial" w:hAnsi="Arial" w:cs="Arial"/>
          <w:color w:val="0070C0"/>
        </w:rPr>
      </w:pPr>
      <w:r w:rsidRPr="00342645">
        <w:rPr>
          <w:rFonts w:ascii="Arial" w:hAnsi="Arial" w:cs="Arial"/>
          <w:color w:val="0070C0"/>
        </w:rPr>
        <w:t xml:space="preserve">                                                        ВНИМАНИЕ!</w:t>
      </w:r>
    </w:p>
    <w:p w:rsidR="00212522" w:rsidRDefault="00212522" w:rsidP="00936C1A">
      <w:pPr>
        <w:pStyle w:val="a3"/>
        <w:ind w:left="-142" w:right="-143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7675" cy="3524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</w:t>
      </w:r>
      <w:proofErr w:type="gramStart"/>
      <w:r>
        <w:rPr>
          <w:rFonts w:ascii="Arial" w:hAnsi="Arial" w:cs="Arial"/>
        </w:rPr>
        <w:t>снижающих  теплоотвод</w:t>
      </w:r>
      <w:proofErr w:type="gramEnd"/>
      <w:r>
        <w:rPr>
          <w:rFonts w:ascii="Arial" w:hAnsi="Arial" w:cs="Arial"/>
        </w:rPr>
        <w:t xml:space="preserve"> отложений /накипи/ на стенках теплообменника  /прогорание теплообменника/. Утечки отопительной воды через уплотнение кранов, насоса и соединения </w:t>
      </w:r>
      <w:proofErr w:type="gramStart"/>
      <w:r>
        <w:rPr>
          <w:rFonts w:ascii="Arial" w:hAnsi="Arial" w:cs="Arial"/>
        </w:rPr>
        <w:t>трубопровода  необходимо</w:t>
      </w:r>
      <w:proofErr w:type="gramEnd"/>
      <w:r>
        <w:rPr>
          <w:rFonts w:ascii="Arial" w:hAnsi="Arial" w:cs="Arial"/>
        </w:rPr>
        <w:t xml:space="preserve"> незамедлительно ликвидировать, так как  частый  долив свежей водопроводной воды в отопительную сист</w:t>
      </w:r>
      <w:r w:rsidR="00812F98">
        <w:rPr>
          <w:rFonts w:ascii="Arial" w:hAnsi="Arial" w:cs="Arial"/>
        </w:rPr>
        <w:t>ему по вышеуказанной причине не</w:t>
      </w:r>
      <w:r>
        <w:rPr>
          <w:rFonts w:ascii="Arial" w:hAnsi="Arial" w:cs="Arial"/>
        </w:rPr>
        <w:t>желателен!</w:t>
      </w:r>
    </w:p>
    <w:p w:rsidR="00212522" w:rsidRDefault="00212522" w:rsidP="00936C1A">
      <w:pPr>
        <w:pStyle w:val="a3"/>
        <w:ind w:left="-142" w:right="-143"/>
        <w:rPr>
          <w:rFonts w:ascii="Arial" w:hAnsi="Arial" w:cs="Arial"/>
        </w:rPr>
      </w:pPr>
      <w:r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212522" w:rsidRDefault="00212522" w:rsidP="00936C1A">
      <w:pPr>
        <w:ind w:left="-142" w:right="-143"/>
        <w:jc w:val="both"/>
        <w:rPr>
          <w:rFonts w:ascii="Arial" w:hAnsi="Arial" w:cs="Arial"/>
          <w:b/>
          <w:sz w:val="24"/>
          <w:szCs w:val="24"/>
        </w:rPr>
      </w:pP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Pr="00342645" w:rsidRDefault="00936C1A" w:rsidP="00936C1A">
      <w:pPr>
        <w:ind w:left="-142" w:right="-143"/>
        <w:jc w:val="both"/>
        <w:rPr>
          <w:rFonts w:ascii="Arial" w:hAnsi="Arial"/>
          <w:b/>
          <w:color w:val="0070C0"/>
          <w:sz w:val="24"/>
        </w:rPr>
      </w:pPr>
      <w:r w:rsidRPr="00342645">
        <w:rPr>
          <w:rFonts w:ascii="Arial" w:hAnsi="Arial"/>
          <w:b/>
          <w:color w:val="0070C0"/>
          <w:sz w:val="24"/>
        </w:rPr>
        <w:t xml:space="preserve">                         </w:t>
      </w:r>
      <w:r w:rsidR="00342645">
        <w:rPr>
          <w:rFonts w:ascii="Arial" w:hAnsi="Arial"/>
          <w:b/>
          <w:color w:val="0070C0"/>
          <w:sz w:val="24"/>
        </w:rPr>
        <w:t xml:space="preserve">                         </w:t>
      </w:r>
      <w:r w:rsidRPr="00342645">
        <w:rPr>
          <w:rFonts w:ascii="Arial" w:hAnsi="Arial"/>
          <w:b/>
          <w:color w:val="0070C0"/>
          <w:sz w:val="24"/>
        </w:rPr>
        <w:t xml:space="preserve">  </w:t>
      </w:r>
      <w:proofErr w:type="gramStart"/>
      <w:r w:rsidRPr="00342645">
        <w:rPr>
          <w:rFonts w:ascii="Arial" w:hAnsi="Arial"/>
          <w:b/>
          <w:color w:val="0070C0"/>
          <w:sz w:val="24"/>
        </w:rPr>
        <w:t xml:space="preserve">2 </w:t>
      </w:r>
      <w:r w:rsidR="00212522" w:rsidRPr="00342645">
        <w:rPr>
          <w:rFonts w:ascii="Arial" w:hAnsi="Arial"/>
          <w:b/>
          <w:color w:val="0070C0"/>
          <w:sz w:val="24"/>
        </w:rPr>
        <w:t xml:space="preserve"> НАЗНАЧЕНИЕ</w:t>
      </w:r>
      <w:proofErr w:type="gramEnd"/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>Аппарат предназначен для теплоснабжения жилых помещений и зданий коммунально-бытов</w:t>
      </w:r>
      <w:r w:rsidR="00B86330">
        <w:rPr>
          <w:rFonts w:ascii="Arial" w:hAnsi="Arial"/>
          <w:b/>
          <w:sz w:val="24"/>
        </w:rPr>
        <w:t>ого назначения</w:t>
      </w:r>
      <w:r w:rsidR="002421CF">
        <w:rPr>
          <w:rFonts w:ascii="Arial" w:hAnsi="Arial"/>
          <w:b/>
          <w:sz w:val="24"/>
        </w:rPr>
        <w:t>, оборудованных системами водяного отопления.</w:t>
      </w:r>
      <w:r w:rsidR="00212522">
        <w:rPr>
          <w:rFonts w:ascii="Arial" w:hAnsi="Arial"/>
          <w:b/>
          <w:sz w:val="24"/>
        </w:rPr>
        <w:t xml:space="preserve"> 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предназначен для постоянной работы </w:t>
      </w:r>
      <w:proofErr w:type="gramStart"/>
      <w:r w:rsidR="00212522">
        <w:rPr>
          <w:rFonts w:ascii="Arial" w:hAnsi="Arial"/>
          <w:b/>
          <w:sz w:val="24"/>
        </w:rPr>
        <w:t>на  природном</w:t>
      </w:r>
      <w:proofErr w:type="gramEnd"/>
      <w:r w:rsidR="00212522">
        <w:rPr>
          <w:rFonts w:ascii="Arial" w:hAnsi="Arial"/>
          <w:b/>
          <w:sz w:val="24"/>
        </w:rPr>
        <w:t xml:space="preserve"> газе по </w:t>
      </w:r>
    </w:p>
    <w:p w:rsidR="00212522" w:rsidRDefault="00212522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ГОСТ 5542-87.</w:t>
      </w:r>
    </w:p>
    <w:p w:rsidR="00212522" w:rsidRDefault="00936C1A" w:rsidP="00936C1A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  <w:r w:rsidR="00212522">
        <w:rPr>
          <w:rFonts w:ascii="Arial" w:hAnsi="Arial"/>
          <w:b/>
          <w:sz w:val="24"/>
        </w:rPr>
        <w:t xml:space="preserve">Аппарат изготовлен в климатическом исполнении УХЛ, категории 4,2 по ГОСТ 15150-69. </w:t>
      </w:r>
    </w:p>
    <w:p w:rsidR="00212522" w:rsidRDefault="00212522" w:rsidP="00B834C5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Пример записи обозначения аппарата АОГВ – 23,2 -1 при заказе:</w:t>
      </w:r>
    </w:p>
    <w:p w:rsidR="00212522" w:rsidRDefault="00212522" w:rsidP="002421CF">
      <w:pPr>
        <w:ind w:left="-142" w:right="-143"/>
        <w:rPr>
          <w:rFonts w:ascii="Arial" w:hAnsi="Arial"/>
          <w:b/>
          <w:sz w:val="24"/>
        </w:rPr>
      </w:pPr>
      <w:r w:rsidRPr="00342645">
        <w:rPr>
          <w:rFonts w:ascii="Arial" w:hAnsi="Arial"/>
          <w:b/>
          <w:i/>
          <w:color w:val="0070C0"/>
          <w:sz w:val="24"/>
        </w:rPr>
        <w:t xml:space="preserve">Аппарат АОГВ – 23,2-1 </w:t>
      </w:r>
      <w:r w:rsidR="002421CF" w:rsidRPr="00342645">
        <w:rPr>
          <w:rFonts w:ascii="Arial" w:hAnsi="Arial"/>
          <w:b/>
          <w:i/>
          <w:color w:val="0070C0"/>
          <w:sz w:val="24"/>
        </w:rPr>
        <w:t xml:space="preserve">   ГОСТ </w:t>
      </w:r>
      <w:proofErr w:type="gramStart"/>
      <w:r w:rsidR="002421CF" w:rsidRPr="00342645">
        <w:rPr>
          <w:rFonts w:ascii="Arial" w:hAnsi="Arial"/>
          <w:b/>
          <w:i/>
          <w:color w:val="0070C0"/>
          <w:sz w:val="24"/>
        </w:rPr>
        <w:t>20219,  ИС</w:t>
      </w:r>
      <w:proofErr w:type="gramEnd"/>
      <w:r w:rsidR="002421CF" w:rsidRPr="00342645">
        <w:rPr>
          <w:rFonts w:ascii="Arial" w:hAnsi="Arial"/>
          <w:b/>
          <w:i/>
          <w:color w:val="0070C0"/>
          <w:sz w:val="24"/>
        </w:rPr>
        <w:t xml:space="preserve"> – 129.00.00</w:t>
      </w:r>
      <w:r w:rsidR="00760925">
        <w:rPr>
          <w:rFonts w:ascii="Arial" w:hAnsi="Arial"/>
          <w:b/>
          <w:i/>
          <w:color w:val="0070C0"/>
          <w:sz w:val="24"/>
        </w:rPr>
        <w:t xml:space="preserve"> </w:t>
      </w:r>
      <w:r w:rsidR="00355B09">
        <w:rPr>
          <w:rFonts w:ascii="Arial" w:hAnsi="Arial"/>
          <w:b/>
          <w:i/>
          <w:color w:val="0070C0"/>
          <w:sz w:val="24"/>
        </w:rPr>
        <w:t>Н</w:t>
      </w:r>
      <w:r w:rsidR="002421CF" w:rsidRPr="00342645">
        <w:rPr>
          <w:rFonts w:ascii="Arial" w:hAnsi="Arial"/>
          <w:b/>
          <w:i/>
          <w:color w:val="0070C0"/>
          <w:sz w:val="24"/>
        </w:rPr>
        <w:t>-2</w:t>
      </w:r>
      <w:r w:rsidR="002421CF">
        <w:rPr>
          <w:rFonts w:ascii="Arial" w:hAnsi="Arial"/>
          <w:b/>
          <w:sz w:val="24"/>
        </w:rPr>
        <w:t>, в зависимости от исполнения аппарата и его присоединительных размеров (смотреть таблицу на рис.2).</w:t>
      </w:r>
    </w:p>
    <w:p w:rsidR="00212522" w:rsidRPr="00342645" w:rsidRDefault="00212522" w:rsidP="00212522">
      <w:pPr>
        <w:ind w:right="-5"/>
        <w:jc w:val="both"/>
        <w:rPr>
          <w:rFonts w:ascii="Arial" w:hAnsi="Arial"/>
          <w:b/>
          <w:color w:val="C00000"/>
          <w:sz w:val="24"/>
        </w:rPr>
      </w:pPr>
    </w:p>
    <w:p w:rsidR="00212522" w:rsidRDefault="00212522" w:rsidP="002E5115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</w:t>
      </w:r>
    </w:p>
    <w:p w:rsidR="002338F8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</w:t>
      </w:r>
    </w:p>
    <w:p w:rsidR="00683760" w:rsidRDefault="00552254" w:rsidP="00083647">
      <w:pPr>
        <w:ind w:left="-284" w:right="-284"/>
        <w:rPr>
          <w:rFonts w:ascii="Arial" w:hAnsi="Arial"/>
          <w:b/>
          <w:sz w:val="24"/>
        </w:rPr>
      </w:pPr>
      <w:r w:rsidRPr="00552254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14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254">
        <w:rPr>
          <w:rFonts w:ascii="Arial" w:hAnsi="Arial"/>
          <w:b/>
          <w:color w:val="0070C0"/>
          <w:sz w:val="24"/>
        </w:rPr>
        <w:t>______________________</w:t>
      </w:r>
      <w:r>
        <w:rPr>
          <w:rFonts w:ascii="Arial" w:hAnsi="Arial"/>
          <w:b/>
          <w:color w:val="0070C0"/>
          <w:sz w:val="24"/>
        </w:rPr>
        <w:t>_____________</w:t>
      </w:r>
      <w:r w:rsidR="00083647">
        <w:rPr>
          <w:rFonts w:ascii="Arial" w:hAnsi="Arial"/>
          <w:b/>
          <w:color w:val="0070C0"/>
          <w:sz w:val="24"/>
        </w:rPr>
        <w:t>____</w:t>
      </w:r>
      <w:r>
        <w:rPr>
          <w:rFonts w:ascii="Arial" w:hAnsi="Arial"/>
          <w:b/>
          <w:color w:val="0070C0"/>
          <w:sz w:val="24"/>
        </w:rPr>
        <w:t>__________________________</w:t>
      </w:r>
    </w:p>
    <w:p w:rsidR="00552254" w:rsidRDefault="00552254" w:rsidP="002338F8">
      <w:pPr>
        <w:ind w:right="-5"/>
        <w:jc w:val="center"/>
        <w:rPr>
          <w:rFonts w:ascii="Arial" w:hAnsi="Arial"/>
          <w:b/>
          <w:color w:val="0070C0"/>
          <w:sz w:val="24"/>
        </w:rPr>
      </w:pPr>
    </w:p>
    <w:p w:rsidR="00212522" w:rsidRPr="001564A9" w:rsidRDefault="00212522" w:rsidP="002338F8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1564A9">
        <w:rPr>
          <w:rFonts w:ascii="Arial" w:hAnsi="Arial"/>
          <w:b/>
          <w:color w:val="0070C0"/>
          <w:sz w:val="24"/>
        </w:rPr>
        <w:t>3    ТЕХНИЧЕСКИЕ    ХАРАКТЕРИСТИКИ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683760" w:rsidRDefault="00212522" w:rsidP="00683760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Технические данные, основные параметры и характеристики приведены в таблице 1.</w:t>
      </w:r>
    </w:p>
    <w:p w:rsidR="00212522" w:rsidRPr="005225BB" w:rsidRDefault="00475BAC" w:rsidP="00683760">
      <w:pPr>
        <w:ind w:right="-5"/>
        <w:jc w:val="both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Таблица 1 </w:t>
      </w:r>
    </w:p>
    <w:tbl>
      <w:tblPr>
        <w:tblW w:w="9961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4"/>
        <w:gridCol w:w="1619"/>
        <w:gridCol w:w="9"/>
        <w:gridCol w:w="1610"/>
        <w:gridCol w:w="1619"/>
      </w:tblGrid>
      <w:tr w:rsidR="00212522" w:rsidTr="007A2D38">
        <w:trPr>
          <w:cantSplit/>
          <w:trHeight w:val="315"/>
        </w:trPr>
        <w:tc>
          <w:tcPr>
            <w:tcW w:w="510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  параметра</w:t>
            </w:r>
            <w:proofErr w:type="gramEnd"/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или размера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Величина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484756" w:rsidRDefault="00212522">
            <w:pPr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АОГВ-11,6-1</w:t>
            </w:r>
          </w:p>
        </w:tc>
        <w:tc>
          <w:tcPr>
            <w:tcW w:w="16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АОГВ-17,4-1</w:t>
            </w:r>
          </w:p>
        </w:tc>
        <w:tc>
          <w:tcPr>
            <w:tcW w:w="1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Pr="00484756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484756">
              <w:rPr>
                <w:rFonts w:ascii="Arial" w:hAnsi="Arial"/>
                <w:b/>
                <w:sz w:val="22"/>
                <w:szCs w:val="22"/>
                <w:lang w:eastAsia="en-US"/>
              </w:rPr>
              <w:t>АОГВ-23,2-1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1564A9">
              <w:rPr>
                <w:rFonts w:ascii="Arial" w:hAnsi="Arial"/>
                <w:b/>
                <w:sz w:val="22"/>
                <w:szCs w:val="22"/>
                <w:lang w:eastAsia="en-US"/>
              </w:rPr>
              <w:t>Вид топлива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57" w:type="dxa"/>
            <w:gridSpan w:val="4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12522" w:rsidRPr="00B53FFD" w:rsidRDefault="00212522" w:rsidP="001564A9">
            <w:pPr>
              <w:spacing w:line="276" w:lineRule="auto"/>
              <w:ind w:right="2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Природный газ</w:t>
            </w:r>
            <w:r w:rsidR="001564A9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по ГОСТ 5542-87 (второе семейство, группа Е, число </w:t>
            </w:r>
            <w:proofErr w:type="spellStart"/>
            <w:r w:rsidR="001564A9">
              <w:rPr>
                <w:rFonts w:ascii="Arial" w:hAnsi="Arial"/>
                <w:b/>
                <w:sz w:val="22"/>
                <w:szCs w:val="22"/>
                <w:lang w:eastAsia="en-US"/>
              </w:rPr>
              <w:t>Воббе</w:t>
            </w:r>
            <w:proofErr w:type="spellEnd"/>
            <w:r w:rsidR="001564A9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от 40,9 до 54,7 МДж/</w:t>
            </w:r>
            <w:proofErr w:type="spellStart"/>
            <w:r w:rsidR="001564A9">
              <w:rPr>
                <w:rFonts w:ascii="Arial" w:hAnsi="Arial"/>
                <w:b/>
                <w:sz w:val="22"/>
                <w:szCs w:val="22"/>
                <w:lang w:eastAsia="en-US"/>
              </w:rPr>
              <w:t>м.куб</w:t>
            </w:r>
            <w:proofErr w:type="spellEnd"/>
            <w:r w:rsidR="001564A9">
              <w:rPr>
                <w:rFonts w:ascii="Arial" w:hAnsi="Arial"/>
                <w:b/>
                <w:sz w:val="22"/>
                <w:szCs w:val="22"/>
                <w:lang w:eastAsia="en-US"/>
              </w:rPr>
              <w:t>.)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2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Давление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природного газа перед блоком автоматики, Па (</w:t>
            </w:r>
            <w:proofErr w:type="spellStart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мм.вод.ст</w:t>
            </w:r>
            <w:proofErr w:type="spell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)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номинальное (рабочее)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минимальное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максимальное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1274 (130)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637 (65)</w:t>
            </w:r>
          </w:p>
          <w:p w:rsidR="00212522" w:rsidRPr="00B53FFD" w:rsidRDefault="001564A9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1764 </w:t>
            </w:r>
            <w:r w:rsidRPr="00EB7561">
              <w:rPr>
                <w:rFonts w:ascii="Arial" w:hAnsi="Arial"/>
                <w:b/>
                <w:sz w:val="22"/>
                <w:szCs w:val="22"/>
                <w:lang w:eastAsia="en-US"/>
              </w:rPr>
              <w:t>(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180)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3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Объемное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содержание окиси углерода в сухих неразбавленных продуктах сгорания природного газа, %, не более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0,05</w:t>
            </w:r>
          </w:p>
        </w:tc>
      </w:tr>
      <w:tr w:rsidR="00B834C5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834C5" w:rsidRPr="00B53FFD" w:rsidRDefault="0099173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4  Приведенный</w:t>
            </w:r>
            <w:proofErr w:type="gramEnd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асход газа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к стандартному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, м.</w:t>
            </w:r>
            <w:r w:rsidR="007A2D38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B834C5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куб/ч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1,17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1,76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834C5" w:rsidRPr="00B53FFD" w:rsidRDefault="00B53FFD" w:rsidP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2,34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Коэффициент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полезного действия аппарата, %,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90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6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Теплоноситель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Вода ГОСТ Р 51232-98 и                          СанПиН 2.1.4.1074-01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Параметры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теплоносителя,  не более</w:t>
            </w:r>
          </w:p>
          <w:p w:rsidR="00B86330" w:rsidRPr="00B53FFD" w:rsidRDefault="00B86330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давление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воды в системе </w:t>
            </w:r>
          </w:p>
          <w:p w:rsidR="00212522" w:rsidRPr="00B53FFD" w:rsidRDefault="007A2D38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B86330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отопления, к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Па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- максимальная температура, 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sym w:font="Symbol" w:char="00B0"/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карбонатная жесткость, мг\</w:t>
            </w:r>
            <w:proofErr w:type="spellStart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экв</w:t>
            </w:r>
            <w:proofErr w:type="spellEnd"/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/кг, не бо</w:t>
            </w:r>
            <w:r w:rsidR="007A2D38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лее    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содержание взвешенных веществ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B86330" w:rsidRPr="00B53FFD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B8633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100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90 </w:t>
            </w:r>
            <w:r w:rsidRPr="00B53FF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±</w:t>
            </w: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5</w:t>
            </w:r>
          </w:p>
          <w:p w:rsidR="007A2D38" w:rsidRDefault="007A2D38" w:rsidP="007A2D38">
            <w:pPr>
              <w:spacing w:line="276" w:lineRule="auto"/>
              <w:ind w:right="2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                               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0,7</w:t>
            </w:r>
          </w:p>
          <w:p w:rsidR="00212522" w:rsidRPr="00B53FFD" w:rsidRDefault="007A2D38" w:rsidP="007A2D38">
            <w:pPr>
              <w:spacing w:line="276" w:lineRule="auto"/>
              <w:ind w:right="2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                         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Отсутствует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8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Номинальная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тепловая мощность автоматического горелочного устройства, кВт (ккал/ч) </w:t>
            </w:r>
            <w:r w:rsidR="00212522" w:rsidRPr="00B53FFD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±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10%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11,6 (10000)</w:t>
            </w:r>
          </w:p>
        </w:tc>
        <w:tc>
          <w:tcPr>
            <w:tcW w:w="161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17,4 (15000)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23,2 (20000)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9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Размер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штуцера для подвода газа.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Условный проход Ду, мм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15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 ½ - B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20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 xml:space="preserve">G ¾ - B 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20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val="en-US"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 xml:space="preserve">G ¾ - B 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10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B53FFD" w:rsidRDefault="00B53FFD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10</w:t>
            </w:r>
            <w:r w:rsidR="00475BAC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Параметры</w:t>
            </w:r>
            <w:proofErr w:type="gramEnd"/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автоматики безопасно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сти: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Подача газа к основной горелке только при наличии пламени на запальной горелке за время, сек,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Время отключения подачи газа на запальную и основные горелки, сек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при прекращении подачи газа или отсутствии пламени на запальной горелке,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- при отсутствии тяги в дымоходе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не более</w:t>
            </w:r>
          </w:p>
          <w:p w:rsidR="00212522" w:rsidRPr="00B53FFD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не менее</w:t>
            </w:r>
          </w:p>
        </w:tc>
        <w:tc>
          <w:tcPr>
            <w:tcW w:w="4857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7A2D38" w:rsidP="007A2D38">
            <w:pPr>
              <w:spacing w:line="276" w:lineRule="auto"/>
              <w:ind w:right="2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                                  </w:t>
            </w:r>
            <w:r w:rsidR="00212522"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7A2D38" w:rsidRDefault="007A2D38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60</w:t>
            </w:r>
          </w:p>
          <w:p w:rsidR="00212522" w:rsidRPr="00B53FFD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B53FFD">
              <w:rPr>
                <w:rFonts w:ascii="Arial" w:hAnsi="Arial"/>
                <w:b/>
                <w:sz w:val="22"/>
                <w:szCs w:val="22"/>
                <w:lang w:eastAsia="en-US"/>
              </w:rPr>
              <w:t>10</w:t>
            </w:r>
          </w:p>
        </w:tc>
      </w:tr>
    </w:tbl>
    <w:p w:rsidR="00212522" w:rsidRDefault="00212522" w:rsidP="002E511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</w:p>
    <w:p w:rsidR="00B53FFD" w:rsidRPr="00083647" w:rsidRDefault="00552254" w:rsidP="00083647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552254">
        <w:rPr>
          <w:b/>
          <w:noProof/>
        </w:rPr>
        <w:drawing>
          <wp:inline distT="0" distB="0" distL="0" distR="0">
            <wp:extent cx="710886" cy="720000"/>
            <wp:effectExtent l="19050" t="0" r="0" b="0"/>
            <wp:docPr id="17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3647"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</w:t>
      </w:r>
    </w:p>
    <w:p w:rsidR="007A2D38" w:rsidRPr="00552254" w:rsidRDefault="007A2D38">
      <w:pPr>
        <w:rPr>
          <w:rFonts w:ascii="Arial" w:hAnsi="Arial" w:cs="Arial"/>
          <w:b/>
        </w:rPr>
      </w:pPr>
    </w:p>
    <w:p w:rsidR="00212522" w:rsidRPr="005225BB" w:rsidRDefault="000A2CD5">
      <w:pPr>
        <w:rPr>
          <w:b/>
          <w:color w:val="0070C0"/>
          <w:sz w:val="24"/>
          <w:szCs w:val="24"/>
        </w:rPr>
      </w:pPr>
      <w:r w:rsidRPr="005225BB">
        <w:rPr>
          <w:rFonts w:ascii="Arial" w:hAnsi="Arial" w:cs="Arial"/>
          <w:b/>
          <w:color w:val="0070C0"/>
          <w:sz w:val="24"/>
          <w:szCs w:val="24"/>
        </w:rPr>
        <w:t xml:space="preserve">Продолжение таблицы </w:t>
      </w:r>
      <w:r w:rsidR="007A2D38" w:rsidRPr="005225BB">
        <w:rPr>
          <w:rFonts w:ascii="Arial" w:hAnsi="Arial" w:cs="Arial"/>
          <w:b/>
          <w:color w:val="0070C0"/>
          <w:sz w:val="24"/>
          <w:szCs w:val="24"/>
        </w:rPr>
        <w:t>1</w:t>
      </w:r>
    </w:p>
    <w:tbl>
      <w:tblPr>
        <w:tblW w:w="10103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1628"/>
        <w:gridCol w:w="1610"/>
        <w:gridCol w:w="1619"/>
      </w:tblGrid>
      <w:tr w:rsidR="00212522" w:rsidTr="00A56BF1">
        <w:trPr>
          <w:cantSplit/>
          <w:trHeight w:val="225"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 w:rsidP="00475BAC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11</w:t>
            </w:r>
            <w:r w:rsid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Разрежение в дымоходе за аппаратом, Па (</w:t>
            </w:r>
            <w:proofErr w:type="spellStart"/>
            <w:proofErr w:type="gram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мм.вод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.ст</w:t>
            </w:r>
            <w:proofErr w:type="spell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)</w:t>
            </w:r>
          </w:p>
        </w:tc>
        <w:tc>
          <w:tcPr>
            <w:tcW w:w="4857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от 2,94 до 29,4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(от 0,3 до 3,0) 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12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Условный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проход водяных присоединительных  патрубков Ду, мм</w:t>
            </w:r>
          </w:p>
          <w:p w:rsidR="00212522" w:rsidRPr="00683760" w:rsidRDefault="00212522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Резьба по ГОСТ 6357-81, дюйм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40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 ½ - В 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2 - В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val="en-US" w:eastAsia="en-US"/>
              </w:rPr>
              <w:t>G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2 - В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13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Масса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аппарата, кг,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4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14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О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риентировочная</w:t>
            </w:r>
            <w:proofErr w:type="gramEnd"/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максимальная о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тапливаемая площадь</w:t>
            </w:r>
            <w:r w:rsidR="00A72973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(в зависимости от те</w:t>
            </w:r>
            <w:r w:rsidR="007A2D38">
              <w:rPr>
                <w:rFonts w:ascii="Arial" w:hAnsi="Arial"/>
                <w:b/>
                <w:sz w:val="22"/>
                <w:szCs w:val="22"/>
                <w:lang w:eastAsia="en-US"/>
              </w:rPr>
              <w:t>п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ло</w:t>
            </w:r>
            <w:r w:rsidR="00A72973">
              <w:rPr>
                <w:rFonts w:ascii="Arial" w:hAnsi="Arial"/>
                <w:b/>
                <w:sz w:val="22"/>
                <w:szCs w:val="22"/>
                <w:lang w:eastAsia="en-US"/>
              </w:rPr>
              <w:t>-</w:t>
            </w:r>
            <w:r w:rsidR="000A2CD5">
              <w:rPr>
                <w:rFonts w:ascii="Arial" w:hAnsi="Arial"/>
                <w:b/>
                <w:sz w:val="22"/>
                <w:szCs w:val="22"/>
                <w:lang w:eastAsia="en-US"/>
              </w:rPr>
              <w:t>потерь помещения и климатических условий местности)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 кв.м., не более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80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÷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100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120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÷ 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83760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180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÷ </w:t>
            </w: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220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15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Ёмкость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бака-теплообменника,  л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39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936C1A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37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,</w:t>
            </w: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3</w:t>
            </w:r>
            <w:r w:rsidR="00936C1A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5</w:t>
            </w:r>
          </w:p>
        </w:tc>
      </w:tr>
      <w:tr w:rsidR="00212522" w:rsidTr="007A2D38">
        <w:trPr>
          <w:cantSplit/>
          <w:trHeight w:val="225"/>
        </w:trPr>
        <w:tc>
          <w:tcPr>
            <w:tcW w:w="524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212522" w:rsidRPr="00683760" w:rsidRDefault="00631F27">
            <w:pPr>
              <w:spacing w:line="276" w:lineRule="auto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16</w:t>
            </w:r>
            <w:r w:rsidR="00475BAC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Максимальная</w:t>
            </w:r>
            <w:proofErr w:type="gram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 температура отходящих в дымоход продуктов сгорания ( при давлении газа 180 </w:t>
            </w:r>
            <w:proofErr w:type="spellStart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мм.вод.ст</w:t>
            </w:r>
            <w:proofErr w:type="spellEnd"/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 xml:space="preserve">.), </w:t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sym w:font="Symbol" w:char="00B0"/>
            </w:r>
            <w:r w:rsidR="00212522"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С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190</w:t>
            </w: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61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</w:p>
          <w:p w:rsidR="00212522" w:rsidRPr="00683760" w:rsidRDefault="00212522">
            <w:pPr>
              <w:spacing w:line="276" w:lineRule="auto"/>
              <w:ind w:right="2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 w:rsidRPr="00683760">
              <w:rPr>
                <w:rFonts w:ascii="Arial" w:hAnsi="Arial"/>
                <w:b/>
                <w:sz w:val="22"/>
                <w:szCs w:val="22"/>
                <w:lang w:eastAsia="en-US"/>
              </w:rPr>
              <w:t>210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</w:t>
      </w:r>
    </w:p>
    <w:p w:rsidR="00212522" w:rsidRPr="00A72973" w:rsidRDefault="00212522" w:rsidP="00212522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proofErr w:type="gramStart"/>
      <w:r w:rsidRPr="00A72973">
        <w:rPr>
          <w:rFonts w:ascii="Arial" w:hAnsi="Arial"/>
          <w:b/>
          <w:color w:val="0070C0"/>
          <w:sz w:val="24"/>
        </w:rPr>
        <w:t>4  КОМПЛЕКТНОСТЬ</w:t>
      </w:r>
      <w:proofErr w:type="gramEnd"/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119"/>
        <w:gridCol w:w="1701"/>
        <w:gridCol w:w="2130"/>
      </w:tblGrid>
      <w:tr w:rsidR="00212522" w:rsidTr="00212522">
        <w:tc>
          <w:tcPr>
            <w:tcW w:w="237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Шифр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Количество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Примечание</w:t>
            </w: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475BAC" w:rsidP="00475BAC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1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Аппарат</w:t>
            </w:r>
            <w:proofErr w:type="gram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АО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212522">
        <w:tc>
          <w:tcPr>
            <w:tcW w:w="23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475BAC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4"/>
                <w:lang w:eastAsia="en-US"/>
              </w:rPr>
              <w:t xml:space="preserve">2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Паспорт</w:t>
            </w:r>
            <w:proofErr w:type="gramEnd"/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936C1A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ИС – 129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. 00. 00</w:t>
            </w:r>
            <w:proofErr w:type="gramStart"/>
            <w:r w:rsidR="00A72973">
              <w:rPr>
                <w:rFonts w:ascii="Arial" w:hAnsi="Arial"/>
                <w:b/>
                <w:sz w:val="24"/>
                <w:lang w:eastAsia="en-US"/>
              </w:rPr>
              <w:t>Н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 РЭ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12522" w:rsidRDefault="00212522" w:rsidP="00683760">
            <w:pPr>
              <w:spacing w:line="276" w:lineRule="auto"/>
              <w:ind w:right="34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Pr="005225BB" w:rsidRDefault="00475BAC" w:rsidP="00936C1A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4А </w:t>
      </w:r>
      <w:r w:rsidR="00212522" w:rsidRPr="005225BB">
        <w:rPr>
          <w:rFonts w:ascii="Arial" w:hAnsi="Arial"/>
          <w:b/>
          <w:color w:val="0070C0"/>
          <w:sz w:val="24"/>
        </w:rPr>
        <w:t xml:space="preserve">  Пе</w:t>
      </w:r>
      <w:r w:rsidR="00A42147" w:rsidRPr="005225BB">
        <w:rPr>
          <w:rFonts w:ascii="Arial" w:hAnsi="Arial"/>
          <w:b/>
          <w:color w:val="0070C0"/>
          <w:sz w:val="24"/>
        </w:rPr>
        <w:t xml:space="preserve">речень </w:t>
      </w:r>
      <w:proofErr w:type="gramStart"/>
      <w:r w:rsidR="00A42147" w:rsidRPr="005225BB">
        <w:rPr>
          <w:rFonts w:ascii="Arial" w:hAnsi="Arial"/>
          <w:b/>
          <w:color w:val="0070C0"/>
          <w:sz w:val="24"/>
        </w:rPr>
        <w:t>устанавливаемых  на</w:t>
      </w:r>
      <w:proofErr w:type="gramEnd"/>
      <w:r w:rsidR="00A42147" w:rsidRPr="005225BB">
        <w:rPr>
          <w:rFonts w:ascii="Arial" w:hAnsi="Arial"/>
          <w:b/>
          <w:color w:val="0070C0"/>
          <w:sz w:val="24"/>
        </w:rPr>
        <w:t xml:space="preserve"> аппарат</w:t>
      </w:r>
      <w:r w:rsidR="00212522" w:rsidRPr="005225BB">
        <w:rPr>
          <w:rFonts w:ascii="Arial" w:hAnsi="Arial"/>
          <w:b/>
          <w:color w:val="0070C0"/>
          <w:sz w:val="24"/>
        </w:rPr>
        <w:t xml:space="preserve">  устройств  управления</w:t>
      </w:r>
    </w:p>
    <w:p w:rsidR="00212522" w:rsidRPr="005225BB" w:rsidRDefault="00475BAC" w:rsidP="00936C1A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>и автоматической защиты</w:t>
      </w:r>
    </w:p>
    <w:p w:rsidR="00212522" w:rsidRPr="00607AA2" w:rsidRDefault="00212522" w:rsidP="00936C1A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607AA2">
        <w:rPr>
          <w:rFonts w:ascii="Arial" w:hAnsi="Arial"/>
          <w:b/>
          <w:color w:val="0070C0"/>
          <w:sz w:val="24"/>
        </w:rPr>
        <w:t xml:space="preserve">(вариант </w:t>
      </w:r>
      <w:r w:rsidRPr="00607AA2">
        <w:rPr>
          <w:rFonts w:ascii="Arial" w:hAnsi="Arial"/>
          <w:b/>
          <w:color w:val="0070C0"/>
          <w:sz w:val="24"/>
          <w:lang w:val="en-US"/>
        </w:rPr>
        <w:t>I</w:t>
      </w:r>
      <w:r w:rsidRPr="00607AA2">
        <w:rPr>
          <w:rFonts w:ascii="Arial" w:hAnsi="Arial"/>
          <w:b/>
          <w:color w:val="0070C0"/>
          <w:sz w:val="24"/>
        </w:rPr>
        <w:t xml:space="preserve"> к рис. 7, горелка Р</w:t>
      </w:r>
      <w:proofErr w:type="spellStart"/>
      <w:r w:rsidRPr="00607AA2">
        <w:rPr>
          <w:rFonts w:ascii="Arial" w:hAnsi="Arial"/>
          <w:b/>
          <w:color w:val="0070C0"/>
          <w:sz w:val="24"/>
          <w:lang w:val="en-US"/>
        </w:rPr>
        <w:t>olidoro</w:t>
      </w:r>
      <w:proofErr w:type="spellEnd"/>
      <w:r w:rsidR="00A72973" w:rsidRPr="00607AA2">
        <w:rPr>
          <w:rFonts w:ascii="Arial" w:hAnsi="Arial"/>
          <w:b/>
          <w:color w:val="0070C0"/>
          <w:sz w:val="24"/>
        </w:rPr>
        <w:t>, секционная</w:t>
      </w:r>
      <w:r w:rsidRPr="00607AA2">
        <w:rPr>
          <w:rFonts w:ascii="Arial" w:hAnsi="Arial"/>
          <w:b/>
          <w:color w:val="0070C0"/>
          <w:sz w:val="24"/>
        </w:rPr>
        <w:t>)</w:t>
      </w:r>
      <w:r w:rsidR="00607AA2">
        <w:rPr>
          <w:rFonts w:ascii="Arial" w:hAnsi="Arial"/>
          <w:b/>
          <w:color w:val="0070C0"/>
          <w:sz w:val="24"/>
        </w:rPr>
        <w:t xml:space="preserve">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0714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119"/>
        <w:gridCol w:w="1984"/>
        <w:gridCol w:w="1358"/>
        <w:gridCol w:w="721"/>
        <w:gridCol w:w="1264"/>
      </w:tblGrid>
      <w:tr w:rsidR="002421CF" w:rsidTr="0031490F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                      аппарата</w:t>
            </w:r>
          </w:p>
        </w:tc>
        <w:tc>
          <w:tcPr>
            <w:tcW w:w="13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няемость</w:t>
            </w:r>
            <w:proofErr w:type="spellEnd"/>
          </w:p>
        </w:tc>
      </w:tr>
      <w:tr w:rsidR="002421CF" w:rsidTr="0031490F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</w:t>
            </w:r>
            <w:proofErr w:type="gram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автоматики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50  (</w:t>
            </w:r>
            <w:proofErr w:type="gramEnd"/>
            <w:r>
              <w:rPr>
                <w:rFonts w:ascii="Arial" w:hAnsi="Arial"/>
                <w:b/>
                <w:lang w:eastAsia="en-US"/>
              </w:rPr>
              <w:t>20 Т4) САБК-Т 02.00.000 – 52  (20 Т5)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</w:t>
            </w:r>
            <w:proofErr w:type="gramStart"/>
            <w:r>
              <w:rPr>
                <w:rFonts w:ascii="Arial" w:hAnsi="Arial"/>
                <w:b/>
                <w:lang w:eastAsia="en-US"/>
              </w:rPr>
              <w:t>53  (</w:t>
            </w:r>
            <w:proofErr w:type="gramEnd"/>
            <w:r>
              <w:rPr>
                <w:rFonts w:ascii="Arial" w:hAnsi="Arial"/>
                <w:b/>
                <w:lang w:eastAsia="en-US"/>
              </w:rPr>
              <w:t xml:space="preserve">20 Т6)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31490F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Пилотная</w:t>
            </w:r>
            <w:proofErr w:type="gram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горелка «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»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440. 0327. 14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Фирма </w:t>
            </w:r>
            <w:proofErr w:type="spellStart"/>
            <w:r>
              <w:rPr>
                <w:rFonts w:ascii="Arial" w:hAnsi="Arial"/>
                <w:b/>
                <w:lang w:val="en-US" w:eastAsia="en-US"/>
              </w:rPr>
              <w:t>Polidoro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, Италия</w:t>
            </w:r>
          </w:p>
          <w:p w:rsidR="002421CF" w:rsidRDefault="002421CF">
            <w:pPr>
              <w:spacing w:line="276" w:lineRule="auto"/>
              <w:ind w:left="-114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rPr>
          <w:trHeight w:val="240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Горелка</w:t>
            </w:r>
            <w:proofErr w:type="gram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о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c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новная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«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Polidoro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»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606. 1396. 14 </w:t>
            </w:r>
            <w:r>
              <w:rPr>
                <w:rFonts w:ascii="Arial" w:hAnsi="Arial"/>
                <w:b/>
                <w:lang w:val="en-US" w:eastAsia="en-US"/>
              </w:rPr>
              <w:t>(5NP)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Pr="00360295" w:rsidRDefault="00D26003">
            <w:pPr>
              <w:rPr>
                <w:rFonts w:ascii="Arial" w:hAnsi="Arial"/>
                <w:b/>
                <w:lang w:eastAsia="en-US"/>
              </w:rPr>
            </w:pPr>
            <w:r w:rsidRPr="00360295">
              <w:rPr>
                <w:rFonts w:ascii="Arial" w:hAnsi="Arial"/>
                <w:b/>
                <w:lang w:eastAsia="en-US"/>
              </w:rPr>
              <w:t>ИС–</w:t>
            </w:r>
            <w:r w:rsidR="00B06F73" w:rsidRPr="00360295">
              <w:rPr>
                <w:rFonts w:ascii="Arial" w:hAnsi="Arial"/>
                <w:b/>
                <w:lang w:eastAsia="en-US"/>
              </w:rPr>
              <w:t>129.00.00</w:t>
            </w:r>
            <w:r w:rsidR="00A56BF1">
              <w:rPr>
                <w:rFonts w:ascii="Arial" w:hAnsi="Arial"/>
                <w:b/>
                <w:lang w:eastAsia="en-US"/>
              </w:rPr>
              <w:t xml:space="preserve"> </w:t>
            </w:r>
            <w:r w:rsidR="00A72973" w:rsidRPr="00360295">
              <w:rPr>
                <w:rFonts w:ascii="Arial" w:hAnsi="Arial"/>
                <w:b/>
                <w:lang w:eastAsia="en-US"/>
              </w:rPr>
              <w:t>Н</w:t>
            </w:r>
            <w:r w:rsidRPr="00360295">
              <w:rPr>
                <w:rFonts w:ascii="Arial" w:hAnsi="Arial"/>
                <w:b/>
                <w:lang w:eastAsia="en-US"/>
              </w:rPr>
              <w:t xml:space="preserve">; </w:t>
            </w:r>
          </w:p>
        </w:tc>
        <w:tc>
          <w:tcPr>
            <w:tcW w:w="13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2421CF" w:rsidTr="0031490F">
        <w:trPr>
          <w:trHeight w:val="240"/>
        </w:trPr>
        <w:tc>
          <w:tcPr>
            <w:tcW w:w="226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P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606. 1455. 12</w:t>
            </w:r>
            <w:r>
              <w:rPr>
                <w:rFonts w:ascii="Arial" w:hAnsi="Arial"/>
                <w:b/>
                <w:lang w:val="en-US" w:eastAsia="en-US"/>
              </w:rPr>
              <w:t xml:space="preserve"> (10NP)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Pr="00360295" w:rsidRDefault="00D26003">
            <w:pPr>
              <w:rPr>
                <w:rFonts w:ascii="Arial" w:hAnsi="Arial"/>
                <w:b/>
                <w:lang w:eastAsia="en-US"/>
              </w:rPr>
            </w:pPr>
            <w:r w:rsidRPr="00360295">
              <w:rPr>
                <w:rFonts w:ascii="Arial" w:hAnsi="Arial"/>
                <w:b/>
                <w:lang w:eastAsia="en-US"/>
              </w:rPr>
              <w:t>ИС–129.00.00</w:t>
            </w:r>
            <w:r w:rsidR="00A56BF1">
              <w:rPr>
                <w:rFonts w:ascii="Arial" w:hAnsi="Arial"/>
                <w:b/>
                <w:lang w:eastAsia="en-US"/>
              </w:rPr>
              <w:t xml:space="preserve"> </w:t>
            </w:r>
            <w:r w:rsidR="00360295" w:rsidRPr="00360295">
              <w:rPr>
                <w:rFonts w:ascii="Arial" w:hAnsi="Arial"/>
                <w:b/>
                <w:lang w:eastAsia="en-US"/>
              </w:rPr>
              <w:t>Н</w:t>
            </w:r>
            <w:r w:rsidRPr="00360295">
              <w:rPr>
                <w:rFonts w:ascii="Arial" w:hAnsi="Arial"/>
                <w:b/>
                <w:lang w:eastAsia="en-US"/>
              </w:rPr>
              <w:t>-</w:t>
            </w:r>
            <w:r w:rsidR="00B06F73" w:rsidRPr="00360295">
              <w:rPr>
                <w:rFonts w:ascii="Arial" w:hAnsi="Arial"/>
                <w:b/>
                <w:lang w:eastAsia="en-US"/>
              </w:rPr>
              <w:t>1</w:t>
            </w:r>
            <w:r w:rsidR="00360295" w:rsidRPr="00360295">
              <w:rPr>
                <w:rFonts w:ascii="Arial" w:hAnsi="Arial"/>
                <w:b/>
                <w:lang w:eastAsia="en-US"/>
              </w:rPr>
              <w:t>;</w:t>
            </w:r>
          </w:p>
          <w:p w:rsidR="00B06F73" w:rsidRPr="00360295" w:rsidRDefault="00D26003">
            <w:pPr>
              <w:rPr>
                <w:rFonts w:ascii="Arial" w:hAnsi="Arial"/>
                <w:b/>
                <w:lang w:eastAsia="en-US"/>
              </w:rPr>
            </w:pPr>
            <w:r w:rsidRPr="00360295">
              <w:rPr>
                <w:rFonts w:ascii="Arial" w:hAnsi="Arial"/>
                <w:b/>
                <w:lang w:eastAsia="en-US"/>
              </w:rPr>
              <w:t>ИС–129.00.00</w:t>
            </w:r>
            <w:r w:rsidR="00A56BF1">
              <w:rPr>
                <w:rFonts w:ascii="Arial" w:hAnsi="Arial"/>
                <w:b/>
                <w:lang w:eastAsia="en-US"/>
              </w:rPr>
              <w:t xml:space="preserve"> </w:t>
            </w:r>
            <w:r w:rsidR="00360295" w:rsidRPr="00360295">
              <w:rPr>
                <w:rFonts w:ascii="Arial" w:hAnsi="Arial"/>
                <w:b/>
                <w:lang w:eastAsia="en-US"/>
              </w:rPr>
              <w:t>Н</w:t>
            </w:r>
            <w:r w:rsidRPr="00360295">
              <w:rPr>
                <w:rFonts w:ascii="Arial" w:hAnsi="Arial"/>
                <w:b/>
                <w:lang w:eastAsia="en-US"/>
              </w:rPr>
              <w:t>-</w:t>
            </w:r>
            <w:r w:rsidR="00B06F73" w:rsidRPr="00360295">
              <w:rPr>
                <w:rFonts w:ascii="Arial" w:hAnsi="Arial"/>
                <w:b/>
                <w:lang w:eastAsia="en-US"/>
              </w:rPr>
              <w:t>2</w:t>
            </w:r>
            <w:r w:rsidRPr="00360295">
              <w:rPr>
                <w:rFonts w:ascii="Arial" w:hAnsi="Arial"/>
                <w:b/>
                <w:lang w:eastAsia="en-US"/>
              </w:rPr>
              <w:t>;</w:t>
            </w:r>
          </w:p>
        </w:tc>
        <w:tc>
          <w:tcPr>
            <w:tcW w:w="13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2421CF" w:rsidRDefault="002421CF" w:rsidP="0064246C">
            <w:pPr>
              <w:ind w:right="-101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2421CF" w:rsidTr="0031490F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proofErr w:type="gram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4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Термопара</w:t>
            </w:r>
            <w:proofErr w:type="gram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="002421CF"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3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5 </w:t>
            </w:r>
            <w:proofErr w:type="spellStart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Термопрерыва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тель</w:t>
            </w:r>
            <w:proofErr w:type="spellEnd"/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6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Термометр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083647" w:rsidRPr="00A56BF1" w:rsidRDefault="00A56BF1" w:rsidP="002E5115">
      <w:pPr>
        <w:jc w:val="center"/>
        <w:rPr>
          <w:rFonts w:ascii="Arial" w:hAnsi="Arial" w:cs="Arial"/>
          <w:b/>
        </w:rPr>
      </w:pPr>
      <w:r w:rsidRPr="00A56BF1">
        <w:rPr>
          <w:rFonts w:ascii="Arial" w:hAnsi="Arial" w:cs="Arial"/>
          <w:b/>
        </w:rPr>
        <w:t>5</w:t>
      </w:r>
    </w:p>
    <w:p w:rsidR="00083647" w:rsidRPr="00083647" w:rsidRDefault="00083647" w:rsidP="00083647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083647">
        <w:rPr>
          <w:noProof/>
        </w:rPr>
        <w:drawing>
          <wp:inline distT="0" distB="0" distL="0" distR="0">
            <wp:extent cx="710886" cy="720000"/>
            <wp:effectExtent l="19050" t="0" r="0" b="0"/>
            <wp:docPr id="2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</w:t>
      </w:r>
    </w:p>
    <w:p w:rsidR="00083647" w:rsidRDefault="00083647"/>
    <w:p w:rsidR="00083647" w:rsidRPr="00C27ECF" w:rsidRDefault="00083647">
      <w:pPr>
        <w:rPr>
          <w:rFonts w:ascii="Arial" w:hAnsi="Arial" w:cs="Arial"/>
          <w:color w:val="0070C0"/>
        </w:rPr>
      </w:pPr>
      <w:r w:rsidRPr="00C27ECF">
        <w:rPr>
          <w:rFonts w:ascii="Arial" w:hAnsi="Arial" w:cs="Arial"/>
          <w:color w:val="0070C0"/>
        </w:rPr>
        <w:t>Продолжение таблицы</w:t>
      </w:r>
    </w:p>
    <w:p w:rsidR="00083647" w:rsidRPr="00083647" w:rsidRDefault="00083647">
      <w:pPr>
        <w:rPr>
          <w:rFonts w:ascii="Arial" w:hAnsi="Arial" w:cs="Arial"/>
        </w:rPr>
      </w:pPr>
    </w:p>
    <w:tbl>
      <w:tblPr>
        <w:tblW w:w="10716" w:type="dxa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119"/>
        <w:gridCol w:w="1985"/>
        <w:gridCol w:w="1358"/>
        <w:gridCol w:w="721"/>
        <w:gridCol w:w="1264"/>
      </w:tblGrid>
      <w:tr w:rsidR="002421CF" w:rsidTr="0031490F">
        <w:trPr>
          <w:trHeight w:val="1255"/>
        </w:trPr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7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Прокладка трубки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rPr>
          <w:trHeight w:val="901"/>
        </w:trPr>
        <w:tc>
          <w:tcPr>
            <w:tcW w:w="22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8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Датчик тяги </w:t>
            </w:r>
            <w:r w:rsidR="00B06F73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 xml:space="preserve"> 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75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2421CF" w:rsidRDefault="002421CF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6. 007. 001 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3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2421CF" w:rsidTr="0031490F">
        <w:tc>
          <w:tcPr>
            <w:tcW w:w="2269" w:type="dxa"/>
            <w:hideMark/>
          </w:tcPr>
          <w:p w:rsidR="002421CF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9 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Кабель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               </w:t>
            </w:r>
            <w:r w:rsidR="002421CF"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 w:rsidR="002421CF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9" w:type="dxa"/>
            <w:hideMark/>
          </w:tcPr>
          <w:p w:rsidR="002421CF" w:rsidRDefault="002421C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1985" w:type="dxa"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358" w:type="dxa"/>
            <w:vAlign w:val="center"/>
            <w:hideMark/>
          </w:tcPr>
          <w:p w:rsidR="002421CF" w:rsidRDefault="002421CF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1" w:type="dxa"/>
            <w:hideMark/>
          </w:tcPr>
          <w:p w:rsidR="002421CF" w:rsidRDefault="002421CF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64" w:type="dxa"/>
          </w:tcPr>
          <w:p w:rsidR="002421CF" w:rsidRDefault="002421CF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Pr="005225BB" w:rsidRDefault="00475BAC" w:rsidP="00212522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4А </w:t>
      </w:r>
      <w:r w:rsidR="00212522" w:rsidRPr="005225BB">
        <w:rPr>
          <w:rFonts w:ascii="Arial" w:hAnsi="Arial"/>
          <w:b/>
          <w:color w:val="0070C0"/>
          <w:sz w:val="24"/>
        </w:rPr>
        <w:t xml:space="preserve">  Пе</w:t>
      </w:r>
      <w:r w:rsidR="00A42147" w:rsidRPr="005225BB">
        <w:rPr>
          <w:rFonts w:ascii="Arial" w:hAnsi="Arial"/>
          <w:b/>
          <w:color w:val="0070C0"/>
          <w:sz w:val="24"/>
        </w:rPr>
        <w:t>речень устанавливаемых  на аппарат</w:t>
      </w:r>
      <w:r w:rsidR="00212522" w:rsidRPr="005225BB">
        <w:rPr>
          <w:rFonts w:ascii="Arial" w:hAnsi="Arial"/>
          <w:b/>
          <w:color w:val="0070C0"/>
          <w:sz w:val="24"/>
        </w:rPr>
        <w:t xml:space="preserve">  устройств  управления</w:t>
      </w:r>
    </w:p>
    <w:p w:rsidR="00212522" w:rsidRPr="005225BB" w:rsidRDefault="00475BAC" w:rsidP="00212522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>и автоматической защиты</w:t>
      </w:r>
    </w:p>
    <w:p w:rsidR="00212522" w:rsidRPr="005225BB" w:rsidRDefault="00212522" w:rsidP="00212522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(вариант </w:t>
      </w:r>
      <w:r w:rsidRPr="005225BB">
        <w:rPr>
          <w:rFonts w:ascii="Arial" w:hAnsi="Arial"/>
          <w:b/>
          <w:color w:val="0070C0"/>
          <w:sz w:val="24"/>
          <w:lang w:val="en-US"/>
        </w:rPr>
        <w:t>II</w:t>
      </w:r>
      <w:r w:rsidRPr="005225BB">
        <w:rPr>
          <w:rFonts w:ascii="Arial" w:hAnsi="Arial"/>
          <w:b/>
          <w:color w:val="0070C0"/>
          <w:sz w:val="24"/>
        </w:rPr>
        <w:t xml:space="preserve"> к рис. 7а, горелка </w:t>
      </w:r>
      <w:r w:rsidRPr="005225BB">
        <w:rPr>
          <w:rFonts w:ascii="Arial" w:hAnsi="Arial"/>
          <w:b/>
          <w:color w:val="0070C0"/>
          <w:sz w:val="24"/>
          <w:lang w:val="en-US"/>
        </w:rPr>
        <w:t>WORGAS</w:t>
      </w:r>
      <w:r w:rsidR="00A72973" w:rsidRPr="005225BB">
        <w:rPr>
          <w:rFonts w:ascii="Arial" w:hAnsi="Arial"/>
          <w:b/>
          <w:color w:val="0070C0"/>
          <w:sz w:val="24"/>
        </w:rPr>
        <w:t>, секционная</w:t>
      </w:r>
      <w:r w:rsidRPr="005225BB">
        <w:rPr>
          <w:rFonts w:ascii="Arial" w:hAnsi="Arial"/>
          <w:b/>
          <w:color w:val="0070C0"/>
          <w:sz w:val="24"/>
        </w:rPr>
        <w:t>)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119"/>
        <w:gridCol w:w="1984"/>
        <w:gridCol w:w="1701"/>
        <w:gridCol w:w="709"/>
        <w:gridCol w:w="1220"/>
      </w:tblGrid>
      <w:tr w:rsidR="00B06F73" w:rsidTr="0064298A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документа 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поставку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Обозначение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аппарата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Поставщик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К-во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на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ап-т,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шт.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Приме-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  <w:lang w:eastAsia="en-US"/>
              </w:rPr>
              <w:t>няе-мость</w:t>
            </w:r>
            <w:proofErr w:type="spellEnd"/>
          </w:p>
        </w:tc>
      </w:tr>
      <w:tr w:rsidR="00B06F73" w:rsidTr="0064298A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автоматики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 (20 Т4) САБК-Т 02.00.000 – 52  (20 Т5)</w:t>
            </w:r>
          </w:p>
          <w:p w:rsidR="00B06F73" w:rsidRDefault="00B06F73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САБК-Т 02.00.000 – 53  (20 Т6) 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B06F7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475BA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2 </w:t>
            </w:r>
            <w:r w:rsidR="00B06F73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Пилотная горелка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360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0</w:t>
            </w:r>
            <w:r>
              <w:rPr>
                <w:rFonts w:ascii="Arial" w:hAnsi="Arial"/>
                <w:b/>
                <w:lang w:val="en-US" w:eastAsia="en-US"/>
              </w:rPr>
              <w:t>.</w:t>
            </w:r>
            <w:r>
              <w:rPr>
                <w:rFonts w:ascii="Arial" w:hAnsi="Arial"/>
                <w:b/>
                <w:lang w:eastAsia="en-US"/>
              </w:rPr>
              <w:t xml:space="preserve"> 160. 055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6F73" w:rsidRDefault="00B06F7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B06F73" w:rsidRDefault="00B06F73" w:rsidP="0060126A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06F73" w:rsidRDefault="00B06F7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06F73" w:rsidRDefault="00B06F7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rPr>
          <w:trHeight w:val="120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3  Горелка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WORGAS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  <w:r w:rsidRPr="00A06252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WM</w:t>
            </w:r>
            <w:r w:rsidRPr="00A06252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или</w:t>
            </w:r>
          </w:p>
          <w:p w:rsidR="00D26003" w:rsidRPr="0060126A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Горелка основная К 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(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-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T</w:t>
            </w:r>
            <w:r w:rsidRPr="0060126A">
              <w:rPr>
                <w:rFonts w:ascii="Arial" w:hAnsi="Arial"/>
                <w:b/>
                <w:sz w:val="21"/>
                <w:szCs w:val="21"/>
                <w:lang w:eastAsia="en-US"/>
              </w:rPr>
              <w:t>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M 052</w:t>
            </w:r>
            <w:r>
              <w:rPr>
                <w:rFonts w:ascii="Arial" w:hAnsi="Arial"/>
                <w:b/>
                <w:lang w:eastAsia="en-US"/>
              </w:rPr>
              <w:t> </w:t>
            </w:r>
            <w:r>
              <w:rPr>
                <w:rFonts w:ascii="Arial" w:hAnsi="Arial"/>
                <w:b/>
                <w:lang w:val="en-US" w:eastAsia="en-US"/>
              </w:rPr>
              <w:t>100</w:t>
            </w:r>
            <w:r>
              <w:rPr>
                <w:rFonts w:ascii="Arial" w:hAnsi="Arial"/>
                <w:b/>
                <w:lang w:eastAsia="en-US"/>
              </w:rPr>
              <w:t xml:space="preserve"> </w:t>
            </w:r>
            <w:r>
              <w:rPr>
                <w:rFonts w:ascii="Arial" w:hAnsi="Arial"/>
                <w:b/>
                <w:lang w:val="en-US" w:eastAsia="en-US"/>
              </w:rPr>
              <w:t>934 (LN 470)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Pr="00360295" w:rsidRDefault="00D86D11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ИС–129.00.00Н</w:t>
            </w:r>
            <w:r w:rsidR="00360295" w:rsidRPr="00360295">
              <w:rPr>
                <w:rFonts w:ascii="Arial" w:hAnsi="Arial"/>
                <w:b/>
              </w:rPr>
              <w:t>-4</w:t>
            </w:r>
          </w:p>
          <w:p w:rsidR="00D26003" w:rsidRPr="00360295" w:rsidRDefault="00D26003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Pr="00360295">
              <w:rPr>
                <w:rFonts w:ascii="Arial" w:hAnsi="Arial"/>
                <w:b/>
              </w:rPr>
              <w:t>-5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D26003" w:rsidTr="0064298A">
        <w:trPr>
          <w:trHeight w:val="375"/>
        </w:trPr>
        <w:tc>
          <w:tcPr>
            <w:tcW w:w="226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 w:rsidP="00B06F73">
            <w:pPr>
              <w:spacing w:line="360" w:lineRule="auto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eastAsia="en-US"/>
              </w:rPr>
              <w:t>М 052 050 943</w:t>
            </w:r>
            <w:r>
              <w:rPr>
                <w:rFonts w:ascii="Arial" w:hAnsi="Arial"/>
                <w:b/>
                <w:lang w:val="en-US" w:eastAsia="en-US"/>
              </w:rPr>
              <w:t xml:space="preserve"> (LN 471)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26003" w:rsidRPr="00360295" w:rsidRDefault="00D26003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Pr="00360295">
              <w:rPr>
                <w:rFonts w:ascii="Arial" w:hAnsi="Arial"/>
                <w:b/>
              </w:rPr>
              <w:t>-3</w:t>
            </w: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D26003" w:rsidTr="0064298A">
        <w:trPr>
          <w:trHeight w:val="375"/>
        </w:trPr>
        <w:tc>
          <w:tcPr>
            <w:tcW w:w="226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F54F75" w:rsidRDefault="00D26003" w:rsidP="009E4A8F">
            <w:pPr>
              <w:spacing w:line="360" w:lineRule="auto"/>
              <w:jc w:val="center"/>
              <w:rPr>
                <w:rFonts w:ascii="Arial" w:hAnsi="Arial"/>
                <w:b/>
                <w:lang w:val="en-US"/>
              </w:rPr>
            </w:pPr>
            <w:r>
              <w:rPr>
                <w:rFonts w:ascii="Arial" w:hAnsi="Arial"/>
                <w:b/>
                <w:lang w:val="en-US"/>
              </w:rPr>
              <w:t>5 NP=S05 -11</w:t>
            </w:r>
          </w:p>
        </w:tc>
        <w:tc>
          <w:tcPr>
            <w:tcW w:w="1984" w:type="dxa"/>
            <w:tcBorders>
              <w:left w:val="single" w:sz="6" w:space="0" w:color="auto"/>
              <w:right w:val="single" w:sz="4" w:space="0" w:color="auto"/>
            </w:tcBorders>
          </w:tcPr>
          <w:p w:rsidR="00D26003" w:rsidRPr="00360295" w:rsidRDefault="00D26003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="00360295" w:rsidRPr="00360295">
              <w:rPr>
                <w:rFonts w:ascii="Arial" w:hAnsi="Arial"/>
                <w:b/>
              </w:rPr>
              <w:t>-3К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 w:rsidP="0060126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proofErr w:type="spellStart"/>
            <w:r>
              <w:rPr>
                <w:rFonts w:ascii="Arial" w:hAnsi="Arial"/>
                <w:b/>
              </w:rPr>
              <w:t>Газавтомат</w:t>
            </w:r>
            <w:proofErr w:type="spellEnd"/>
            <w:r>
              <w:rPr>
                <w:rFonts w:ascii="Arial" w:hAnsi="Arial"/>
                <w:b/>
              </w:rPr>
              <w:t>-комплект»,</w:t>
            </w:r>
          </w:p>
          <w:p w:rsidR="00D26003" w:rsidRDefault="00D26003" w:rsidP="0060126A">
            <w:pPr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</w:rPr>
              <w:t>г. Королев</w:t>
            </w: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  <w:hideMark/>
          </w:tcPr>
          <w:p w:rsidR="00D26003" w:rsidRPr="0060126A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left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АОГВ-11,6</w:t>
            </w:r>
          </w:p>
        </w:tc>
      </w:tr>
      <w:tr w:rsidR="00D26003" w:rsidTr="0064298A">
        <w:trPr>
          <w:trHeight w:val="375"/>
        </w:trPr>
        <w:tc>
          <w:tcPr>
            <w:tcW w:w="2268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sz w:val="21"/>
                <w:szCs w:val="21"/>
                <w:lang w:val="en-US"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98331D" w:rsidRDefault="00D26003" w:rsidP="009E4A8F">
            <w:pPr>
              <w:spacing w:line="360" w:lineRule="auto"/>
              <w:jc w:val="center"/>
              <w:rPr>
                <w:rFonts w:ascii="Arial" w:hAnsi="Arial"/>
                <w:b/>
              </w:rPr>
            </w:pPr>
            <w:r w:rsidRPr="0098331D">
              <w:rPr>
                <w:rFonts w:ascii="Arial" w:hAnsi="Arial"/>
                <w:b/>
              </w:rPr>
              <w:t xml:space="preserve">10 </w:t>
            </w:r>
            <w:r>
              <w:rPr>
                <w:rFonts w:ascii="Arial" w:hAnsi="Arial"/>
                <w:b/>
                <w:lang w:val="en-US"/>
              </w:rPr>
              <w:t>NP</w:t>
            </w:r>
            <w:r w:rsidRPr="0098331D">
              <w:rPr>
                <w:rFonts w:ascii="Arial" w:hAnsi="Arial"/>
                <w:b/>
              </w:rPr>
              <w:t>=</w:t>
            </w:r>
            <w:r>
              <w:rPr>
                <w:rFonts w:ascii="Arial" w:hAnsi="Arial"/>
                <w:b/>
                <w:lang w:val="en-US"/>
              </w:rPr>
              <w:t>S</w:t>
            </w:r>
            <w:r w:rsidRPr="0098331D">
              <w:rPr>
                <w:rFonts w:ascii="Arial" w:hAnsi="Arial"/>
                <w:b/>
              </w:rPr>
              <w:t>10 -22</w:t>
            </w:r>
          </w:p>
        </w:tc>
        <w:tc>
          <w:tcPr>
            <w:tcW w:w="198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Pr="00360295" w:rsidRDefault="00D26003" w:rsidP="00D26003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="00360295" w:rsidRPr="00360295">
              <w:rPr>
                <w:rFonts w:ascii="Arial" w:hAnsi="Arial"/>
                <w:b/>
              </w:rPr>
              <w:t>-4К</w:t>
            </w:r>
            <w:r w:rsidRPr="00360295">
              <w:rPr>
                <w:rFonts w:ascii="Arial" w:hAnsi="Arial"/>
                <w:b/>
              </w:rPr>
              <w:t xml:space="preserve"> </w:t>
            </w:r>
          </w:p>
          <w:p w:rsidR="00D26003" w:rsidRPr="00360295" w:rsidRDefault="00D26003" w:rsidP="00360295">
            <w:pPr>
              <w:rPr>
                <w:rFonts w:ascii="Arial" w:hAnsi="Arial"/>
                <w:b/>
              </w:rPr>
            </w:pPr>
            <w:r w:rsidRPr="00360295">
              <w:rPr>
                <w:rFonts w:ascii="Arial" w:hAnsi="Arial"/>
                <w:b/>
              </w:rPr>
              <w:t>ИС–129.00.00</w:t>
            </w:r>
            <w:r w:rsidR="00D86D11" w:rsidRPr="00360295">
              <w:rPr>
                <w:rFonts w:ascii="Arial" w:hAnsi="Arial"/>
                <w:b/>
              </w:rPr>
              <w:t>Н</w:t>
            </w:r>
            <w:r w:rsidR="00360295" w:rsidRPr="00360295">
              <w:rPr>
                <w:rFonts w:ascii="Arial" w:hAnsi="Arial"/>
                <w:b/>
              </w:rPr>
              <w:t>-5К</w:t>
            </w:r>
            <w:r w:rsidRPr="00360295"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Pr="0060126A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АОГВ-17,4</w:t>
            </w:r>
          </w:p>
          <w:p w:rsidR="00D26003" w:rsidRDefault="00D26003" w:rsidP="00152D7C">
            <w:pPr>
              <w:spacing w:line="276" w:lineRule="auto"/>
              <w:ind w:right="-243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АОГВ-23,2</w:t>
            </w: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4  Инжектор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0. 977. 119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 w:rsidP="009E4A8F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 w:rsidP="009E4A8F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5  Ниппель инжектора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0. 957. 015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6  Гайка инжектора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0. 958. 011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7  Фитинг крепления термопары к запальной горелке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8  Искровой электрод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0. 915. 035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9  Гайка электрода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0. 974. 037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10  Термопара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SIT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200,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>
                <w:rPr>
                  <w:rFonts w:ascii="Arial" w:hAnsi="Arial"/>
                  <w:b/>
                  <w:sz w:val="21"/>
                  <w:szCs w:val="21"/>
                  <w:lang w:eastAsia="en-US"/>
                </w:rPr>
                <w:t>750 мм</w:t>
              </w:r>
            </w:smartTag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0. 200. 011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A56BF1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11 </w:t>
            </w:r>
            <w:proofErr w:type="spellStart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Термопреры-ватель</w:t>
            </w:r>
            <w:proofErr w:type="spellEnd"/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0. 974. 402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A56BF1">
        <w:trPr>
          <w:trHeight w:val="511"/>
        </w:trPr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12 Термометр                   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C6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52мм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T&amp;G  SPA</w:t>
            </w:r>
            <w:r>
              <w:rPr>
                <w:rFonts w:ascii="Arial" w:hAnsi="Arial"/>
                <w:b/>
                <w:lang w:eastAsia="en-US"/>
              </w:rPr>
              <w:t xml:space="preserve"> или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010247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IMIT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A56BF1" w:rsidRDefault="00A56BF1"/>
    <w:p w:rsidR="00A56BF1" w:rsidRDefault="00A56BF1" w:rsidP="002E5115">
      <w:pPr>
        <w:ind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</w:p>
    <w:p w:rsidR="00A56BF1" w:rsidRPr="00A56BF1" w:rsidRDefault="00A56BF1" w:rsidP="00A56BF1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A56BF1">
        <w:rPr>
          <w:noProof/>
        </w:rPr>
        <w:drawing>
          <wp:inline distT="0" distB="0" distL="0" distR="0">
            <wp:extent cx="710886" cy="720000"/>
            <wp:effectExtent l="19050" t="0" r="0" b="0"/>
            <wp:docPr id="3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</w:t>
      </w:r>
    </w:p>
    <w:p w:rsidR="00A56BF1" w:rsidRDefault="00A56BF1"/>
    <w:p w:rsidR="00A56BF1" w:rsidRPr="00C27ECF" w:rsidRDefault="00A56BF1">
      <w:pPr>
        <w:rPr>
          <w:color w:val="0070C0"/>
        </w:rPr>
      </w:pPr>
      <w:r w:rsidRPr="00C27ECF">
        <w:rPr>
          <w:rFonts w:ascii="Arial" w:hAnsi="Arial" w:cs="Arial"/>
          <w:color w:val="0070C0"/>
        </w:rPr>
        <w:t>Продолжение таблицы</w:t>
      </w:r>
    </w:p>
    <w:p w:rsidR="00A56BF1" w:rsidRDefault="00A56BF1"/>
    <w:tbl>
      <w:tblPr>
        <w:tblW w:w="11001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119"/>
        <w:gridCol w:w="1984"/>
        <w:gridCol w:w="1701"/>
        <w:gridCol w:w="709"/>
        <w:gridCol w:w="1220"/>
      </w:tblGrid>
      <w:tr w:rsidR="00D26003" w:rsidTr="00A56BF1"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13  Прокладка трубки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запальника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  00 – 03. 00. 004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14  Датчик тяги 75 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sym w:font="Symbol" w:char="00B0"/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>С</w:t>
            </w:r>
          </w:p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 6. 007. 001 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 xml:space="preserve">или                                                               </w:t>
            </w:r>
            <w:r>
              <w:rPr>
                <w:rFonts w:ascii="Arial" w:hAnsi="Arial"/>
                <w:b/>
                <w:lang w:val="en-US" w:eastAsia="en-US"/>
              </w:rPr>
              <w:t>G</w:t>
            </w:r>
            <w:r>
              <w:rPr>
                <w:rFonts w:ascii="Arial" w:hAnsi="Arial"/>
                <w:b/>
                <w:lang w:eastAsia="en-US"/>
              </w:rPr>
              <w:t xml:space="preserve"> 6. 070. 001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val="en-US"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val="en-US" w:eastAsia="en-US"/>
              </w:rPr>
              <w:t>SIT</w:t>
            </w: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</w:p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  <w:tr w:rsidR="00D26003" w:rsidTr="0064298A">
        <w:tc>
          <w:tcPr>
            <w:tcW w:w="226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15  Кабель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HV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,               </w:t>
            </w:r>
            <w:r>
              <w:rPr>
                <w:rFonts w:ascii="Arial" w:hAnsi="Arial"/>
                <w:b/>
                <w:sz w:val="21"/>
                <w:szCs w:val="21"/>
                <w:lang w:val="en-US" w:eastAsia="en-US"/>
              </w:rPr>
              <w:t>L</w:t>
            </w: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= 750 мм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0. 028. 516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  <w:hideMark/>
          </w:tcPr>
          <w:p w:rsidR="00D26003" w:rsidRDefault="00D26003">
            <w:pPr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26003" w:rsidRDefault="00D26003">
            <w:pPr>
              <w:spacing w:line="276" w:lineRule="auto"/>
              <w:ind w:right="-136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1</w:t>
            </w:r>
          </w:p>
        </w:tc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26003" w:rsidRDefault="00D26003">
            <w:pPr>
              <w:spacing w:line="276" w:lineRule="auto"/>
              <w:ind w:right="-1617"/>
              <w:rPr>
                <w:rFonts w:ascii="Arial" w:hAnsi="Arial"/>
                <w:b/>
                <w:lang w:eastAsia="en-US"/>
              </w:rPr>
            </w:pP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CF0D14" w:rsidRPr="005225BB" w:rsidRDefault="00066E9E" w:rsidP="00CF0D14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5225BB">
        <w:rPr>
          <w:rFonts w:ascii="Arial" w:hAnsi="Arial" w:cs="Arial"/>
          <w:b/>
          <w:color w:val="0070C0"/>
          <w:sz w:val="24"/>
        </w:rPr>
        <w:t xml:space="preserve">4А </w:t>
      </w:r>
      <w:r w:rsidR="00CF0D14" w:rsidRPr="005225BB">
        <w:rPr>
          <w:rFonts w:ascii="Arial" w:hAnsi="Arial" w:cs="Arial"/>
          <w:b/>
          <w:color w:val="0070C0"/>
          <w:sz w:val="24"/>
        </w:rPr>
        <w:t xml:space="preserve"> Перечень устанавливаемых на аппарат</w:t>
      </w:r>
    </w:p>
    <w:p w:rsidR="00CF0D14" w:rsidRPr="005225BB" w:rsidRDefault="00CF0D14" w:rsidP="00CF0D14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5225BB">
        <w:rPr>
          <w:rFonts w:ascii="Arial" w:hAnsi="Arial" w:cs="Arial"/>
          <w:b/>
          <w:color w:val="0070C0"/>
          <w:sz w:val="24"/>
        </w:rPr>
        <w:t>устройств упр</w:t>
      </w:r>
      <w:r w:rsidR="00066E9E" w:rsidRPr="005225BB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CF0D14" w:rsidRDefault="00CF0D14" w:rsidP="00831D86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(вариант </w:t>
      </w:r>
      <w:r w:rsidR="0064298A">
        <w:rPr>
          <w:rFonts w:ascii="Arial" w:hAnsi="Arial"/>
          <w:b/>
          <w:color w:val="0070C0"/>
          <w:sz w:val="24"/>
          <w:lang w:val="en-US"/>
        </w:rPr>
        <w:t>III</w:t>
      </w:r>
      <w:r w:rsidR="00173794">
        <w:rPr>
          <w:rFonts w:ascii="Arial" w:hAnsi="Arial"/>
          <w:b/>
          <w:color w:val="0070C0"/>
          <w:sz w:val="24"/>
        </w:rPr>
        <w:t xml:space="preserve"> к рис. 7б</w:t>
      </w:r>
      <w:r w:rsidRPr="005225BB">
        <w:rPr>
          <w:rFonts w:ascii="Arial" w:hAnsi="Arial"/>
          <w:b/>
          <w:color w:val="0070C0"/>
          <w:sz w:val="24"/>
        </w:rPr>
        <w:t>, горелка трубная рожковая)</w:t>
      </w:r>
    </w:p>
    <w:p w:rsidR="005225BB" w:rsidRPr="005225BB" w:rsidRDefault="005225BB" w:rsidP="00831D86">
      <w:pPr>
        <w:ind w:left="-284" w:right="-143"/>
        <w:jc w:val="center"/>
        <w:rPr>
          <w:rFonts w:ascii="Arial" w:hAnsi="Arial" w:cs="Arial"/>
          <w:b/>
          <w:color w:val="0070C0"/>
          <w:sz w:val="24"/>
        </w:rPr>
      </w:pPr>
    </w:p>
    <w:tbl>
      <w:tblPr>
        <w:tblW w:w="11079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3061"/>
        <w:gridCol w:w="2128"/>
        <w:gridCol w:w="1587"/>
        <w:gridCol w:w="771"/>
        <w:gridCol w:w="1264"/>
      </w:tblGrid>
      <w:tr w:rsidR="00135A66" w:rsidRPr="006A63B4" w:rsidTr="00CA3330">
        <w:tc>
          <w:tcPr>
            <w:tcW w:w="226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30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CF0D14" w:rsidRPr="00677C77" w:rsidRDefault="00CF0D14" w:rsidP="00831D86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7C77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CF0D14" w:rsidRPr="00677C77" w:rsidRDefault="00CF0D14" w:rsidP="009E4A8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ап-</w:t>
            </w:r>
            <w:r w:rsidRPr="00677C77">
              <w:rPr>
                <w:rFonts w:ascii="Arial" w:hAnsi="Arial" w:cs="Arial"/>
                <w:b/>
                <w:sz w:val="22"/>
                <w:szCs w:val="22"/>
              </w:rPr>
              <w:t>т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F0D14" w:rsidRPr="00E405CC" w:rsidRDefault="00CF0D14" w:rsidP="009E4A8F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E405CC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CF0D14" w:rsidRPr="00677C77" w:rsidRDefault="00CF0D14" w:rsidP="009E4A8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/>
                <w:b/>
                <w:sz w:val="22"/>
                <w:szCs w:val="22"/>
              </w:rPr>
              <w:t>н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яе</w:t>
            </w:r>
            <w:r>
              <w:rPr>
                <w:rFonts w:ascii="Arial" w:hAnsi="Arial"/>
                <w:b/>
                <w:sz w:val="22"/>
                <w:szCs w:val="22"/>
              </w:rPr>
              <w:t>-</w:t>
            </w:r>
            <w:r w:rsidRPr="00E405CC">
              <w:rPr>
                <w:rFonts w:ascii="Arial" w:hAnsi="Arial"/>
                <w:b/>
                <w:sz w:val="22"/>
                <w:szCs w:val="22"/>
              </w:rPr>
              <w:t>мость</w:t>
            </w:r>
            <w:proofErr w:type="spellEnd"/>
          </w:p>
        </w:tc>
      </w:tr>
      <w:tr w:rsidR="00135A66" w:rsidRPr="006A63B4" w:rsidTr="00CA3330">
        <w:tc>
          <w:tcPr>
            <w:tcW w:w="2268" w:type="dxa"/>
            <w:tcBorders>
              <w:top w:val="single" w:sz="12" w:space="0" w:color="auto"/>
            </w:tcBorders>
          </w:tcPr>
          <w:p w:rsidR="00135A66" w:rsidRDefault="00066E9E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135A66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 Блок автоматики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3061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50 (20 Т4)</w:t>
            </w:r>
          </w:p>
          <w:p w:rsidR="00135A66" w:rsidRDefault="00135A66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52 (20 Т5)</w:t>
            </w:r>
          </w:p>
          <w:p w:rsidR="00281E6D" w:rsidRDefault="00281E6D" w:rsidP="00135A66">
            <w:pPr>
              <w:spacing w:line="276" w:lineRule="auto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САБК-Т 02.00.000 – 53 (20 Т6)</w:t>
            </w:r>
          </w:p>
        </w:tc>
        <w:tc>
          <w:tcPr>
            <w:tcW w:w="2128" w:type="dxa"/>
            <w:tcBorders>
              <w:top w:val="single" w:sz="12" w:space="0" w:color="auto"/>
            </w:tcBorders>
          </w:tcPr>
          <w:p w:rsidR="00831D86" w:rsidRPr="00677C77" w:rsidRDefault="00831D8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tcBorders>
              <w:top w:val="single" w:sz="12" w:space="0" w:color="auto"/>
            </w:tcBorders>
          </w:tcPr>
          <w:p w:rsidR="00135A66" w:rsidRDefault="00135A66" w:rsidP="00135A6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71" w:type="dxa"/>
            <w:tcBorders>
              <w:top w:val="single" w:sz="12" w:space="0" w:color="auto"/>
            </w:tcBorders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 w:rsidRPr="00831D86">
              <w:rPr>
                <w:rFonts w:ascii="Arial" w:hAnsi="Arial" w:cs="Arial"/>
                <w:b/>
              </w:rPr>
              <w:t>АОГВ-11,6</w:t>
            </w:r>
          </w:p>
          <w:p w:rsidR="00831D86" w:rsidRDefault="00831D86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АОГВ-17,4</w:t>
            </w:r>
          </w:p>
          <w:p w:rsidR="00281E6D" w:rsidRPr="00831D86" w:rsidRDefault="00281E6D" w:rsidP="00831D86">
            <w:pPr>
              <w:ind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135A66" w:rsidRPr="006A63B4" w:rsidTr="00CA3330">
        <w:tc>
          <w:tcPr>
            <w:tcW w:w="2268" w:type="dxa"/>
          </w:tcPr>
          <w:p w:rsidR="00135A66" w:rsidRPr="00677C77" w:rsidRDefault="00066E9E" w:rsidP="00CA3330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Термопара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              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 200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,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L = </w:t>
            </w:r>
            <w:r w:rsidR="00135A66">
              <w:rPr>
                <w:rFonts w:ascii="Arial" w:hAnsi="Arial" w:cs="Arial"/>
                <w:b/>
                <w:sz w:val="21"/>
                <w:szCs w:val="21"/>
              </w:rPr>
              <w:t>5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 </w:t>
            </w:r>
            <w:r w:rsidR="00135A66" w:rsidRPr="00677C77">
              <w:rPr>
                <w:rFonts w:ascii="Arial" w:hAnsi="Arial" w:cs="Arial"/>
                <w:b/>
                <w:sz w:val="21"/>
                <w:szCs w:val="21"/>
              </w:rPr>
              <w:t>мм</w:t>
            </w:r>
          </w:p>
        </w:tc>
        <w:tc>
          <w:tcPr>
            <w:tcW w:w="3061" w:type="dxa"/>
          </w:tcPr>
          <w:p w:rsidR="00135A66" w:rsidRPr="00677C77" w:rsidRDefault="00135A6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 xml:space="preserve">0. 200.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23</w:t>
            </w: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2128" w:type="dxa"/>
          </w:tcPr>
          <w:p w:rsidR="00135A66" w:rsidRPr="00677C77" w:rsidRDefault="00135A66" w:rsidP="009E4A8F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1587" w:type="dxa"/>
          </w:tcPr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135A66" w:rsidRPr="00677C77" w:rsidRDefault="00135A66" w:rsidP="00135A66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71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135A66" w:rsidRPr="006A63B4" w:rsidTr="00CA3330">
        <w:tc>
          <w:tcPr>
            <w:tcW w:w="2268" w:type="dxa"/>
          </w:tcPr>
          <w:p w:rsidR="00135A66" w:rsidRPr="00677C77" w:rsidRDefault="00066E9E" w:rsidP="009E4A8F">
            <w:pPr>
              <w:ind w:right="32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3  </w:t>
            </w:r>
            <w:r w:rsidR="00831D86">
              <w:rPr>
                <w:rFonts w:ascii="Arial" w:hAnsi="Arial" w:cs="Arial"/>
                <w:b/>
                <w:sz w:val="21"/>
                <w:szCs w:val="21"/>
              </w:rPr>
              <w:t>Прокладка трубки запальника</w:t>
            </w:r>
          </w:p>
        </w:tc>
        <w:tc>
          <w:tcPr>
            <w:tcW w:w="3061" w:type="dxa"/>
          </w:tcPr>
          <w:p w:rsidR="00135A66" w:rsidRPr="00831D86" w:rsidRDefault="00831D86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00 - 03. 00. 004</w:t>
            </w:r>
          </w:p>
        </w:tc>
        <w:tc>
          <w:tcPr>
            <w:tcW w:w="2128" w:type="dxa"/>
          </w:tcPr>
          <w:p w:rsidR="00135A66" w:rsidRPr="00831D86" w:rsidRDefault="00135A66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831D86" w:rsidRDefault="00831D86" w:rsidP="00831D86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>
              <w:rPr>
                <w:rFonts w:ascii="Arial" w:hAnsi="Arial"/>
                <w:b/>
                <w:lang w:eastAsia="en-US"/>
              </w:rPr>
              <w:t>»</w:t>
            </w:r>
          </w:p>
          <w:p w:rsidR="00135A66" w:rsidRPr="00831D86" w:rsidRDefault="00831D86" w:rsidP="00831D8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71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135A66" w:rsidRPr="00677C77" w:rsidRDefault="00135A66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4 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Пилотная горелка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в сборе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0. 160. 105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 w:val="restart"/>
            <w:vAlign w:val="center"/>
          </w:tcPr>
          <w:p w:rsidR="00281E6D" w:rsidRPr="00677C77" w:rsidRDefault="00281E6D" w:rsidP="00281E6D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1"/>
                <w:szCs w:val="21"/>
              </w:rPr>
              <w:t>»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,</w:t>
            </w:r>
          </w:p>
          <w:p w:rsidR="00281E6D" w:rsidRPr="00677C77" w:rsidRDefault="00281E6D" w:rsidP="00281E6D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5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Гайка электрода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0. 974. 037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ind w:right="-68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6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Искровой электрод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0. 915. 025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7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Кабель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HV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, 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          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L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= 4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00 мм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0. 028. 508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8  </w:t>
            </w:r>
            <w:proofErr w:type="spellStart"/>
            <w:r>
              <w:rPr>
                <w:rFonts w:ascii="Arial" w:hAnsi="Arial" w:cs="Arial"/>
                <w:b/>
                <w:sz w:val="21"/>
                <w:szCs w:val="21"/>
              </w:rPr>
              <w:t>Термоп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рерыватель</w:t>
            </w:r>
            <w:proofErr w:type="spellEnd"/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0. 974. 402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9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Датчик тяги   (75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3061" w:type="dxa"/>
          </w:tcPr>
          <w:p w:rsidR="00281E6D" w:rsidRPr="00677C77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6. 007. 001</w:t>
            </w:r>
          </w:p>
          <w:p w:rsidR="005170DC" w:rsidRDefault="005170DC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6. 070. 001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  <w:vMerge/>
          </w:tcPr>
          <w:p w:rsidR="00281E6D" w:rsidRPr="00831D86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771" w:type="dxa"/>
          </w:tcPr>
          <w:p w:rsidR="00281E6D" w:rsidRPr="00831D86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5170DC" w:rsidRDefault="005170DC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831D86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 w:val="restart"/>
          </w:tcPr>
          <w:p w:rsidR="00281E6D" w:rsidRPr="00CF0D14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10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Горелка основная  </w:t>
            </w:r>
            <w:r w:rsidRPr="00CF0D14">
              <w:rPr>
                <w:rFonts w:ascii="Arial" w:hAnsi="Arial" w:cs="Arial"/>
                <w:b/>
                <w:sz w:val="21"/>
                <w:szCs w:val="21"/>
              </w:rPr>
              <w:t>(</w:t>
            </w:r>
            <w:r>
              <w:rPr>
                <w:rFonts w:ascii="Arial" w:hAnsi="Arial" w:cs="Arial"/>
                <w:b/>
                <w:sz w:val="21"/>
                <w:szCs w:val="21"/>
                <w:lang w:val="en-US"/>
              </w:rPr>
              <w:t>W</w:t>
            </w:r>
            <w:r>
              <w:rPr>
                <w:rFonts w:ascii="Arial" w:hAnsi="Arial" w:cs="Arial"/>
                <w:b/>
                <w:sz w:val="21"/>
                <w:szCs w:val="21"/>
              </w:rPr>
              <w:t>Т</w:t>
            </w:r>
            <w:r w:rsidRPr="00CF0D14">
              <w:rPr>
                <w:rFonts w:ascii="Arial" w:hAnsi="Arial" w:cs="Arial"/>
                <w:b/>
                <w:sz w:val="21"/>
                <w:szCs w:val="21"/>
              </w:rPr>
              <w:t>)</w:t>
            </w: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</w:t>
            </w:r>
          </w:p>
          <w:p w:rsidR="0064298A" w:rsidRDefault="0064298A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Г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орелка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основная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(УТ)</w:t>
            </w:r>
          </w:p>
        </w:tc>
        <w:tc>
          <w:tcPr>
            <w:tcW w:w="3061" w:type="dxa"/>
            <w:vMerge w:val="restart"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506</w:t>
            </w:r>
            <w:r>
              <w:rPr>
                <w:rFonts w:ascii="Arial" w:hAnsi="Arial" w:cs="Arial"/>
                <w:b/>
                <w:sz w:val="21"/>
                <w:szCs w:val="21"/>
              </w:rPr>
              <w:t> 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>084</w:t>
            </w: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-1Р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    </w:t>
            </w:r>
          </w:p>
        </w:tc>
        <w:tc>
          <w:tcPr>
            <w:tcW w:w="1587" w:type="dxa"/>
            <w:vMerge w:val="restart"/>
          </w:tcPr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  <w:lang w:val="en-US"/>
              </w:rPr>
              <w:t>WORGAS</w:t>
            </w:r>
            <w:r w:rsidRPr="00EE3936">
              <w:rPr>
                <w:rFonts w:ascii="Arial" w:hAnsi="Arial" w:cs="Arial"/>
                <w:b/>
              </w:rPr>
              <w:t>, 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-2Р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 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 w:val="restart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ГВ-17,4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  <w:vAlign w:val="center"/>
          </w:tcPr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-3Р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 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64" w:type="dxa"/>
          </w:tcPr>
          <w:p w:rsidR="00281E6D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 w:val="restart"/>
            <w:vAlign w:val="center"/>
          </w:tcPr>
          <w:p w:rsidR="00281E6D" w:rsidRPr="00677C77" w:rsidRDefault="00281E6D" w:rsidP="00281E6D">
            <w:pPr>
              <w:ind w:left="-107" w:right="-10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САБК 00.01.08.000</w:t>
            </w:r>
          </w:p>
          <w:p w:rsidR="00281E6D" w:rsidRPr="00677C77" w:rsidRDefault="00281E6D" w:rsidP="00281E6D">
            <w:pPr>
              <w:ind w:left="-4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-4Р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       </w:t>
            </w:r>
          </w:p>
        </w:tc>
        <w:tc>
          <w:tcPr>
            <w:tcW w:w="1587" w:type="dxa"/>
            <w:vMerge w:val="restart"/>
          </w:tcPr>
          <w:p w:rsidR="00281E6D" w:rsidRPr="00032975" w:rsidRDefault="00281E6D" w:rsidP="009E4A8F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ООО «</w:t>
            </w:r>
            <w:proofErr w:type="spellStart"/>
            <w:r>
              <w:rPr>
                <w:rFonts w:ascii="Arial" w:hAnsi="Arial"/>
                <w:b/>
              </w:rPr>
              <w:t>СервисГаз</w:t>
            </w:r>
            <w:proofErr w:type="spellEnd"/>
            <w:r w:rsidRPr="00032975">
              <w:rPr>
                <w:rFonts w:ascii="Arial" w:hAnsi="Arial"/>
                <w:b/>
              </w:rPr>
              <w:t>»</w:t>
            </w:r>
          </w:p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  <w:r w:rsidRPr="00032975">
              <w:rPr>
                <w:rFonts w:ascii="Arial" w:hAnsi="Arial"/>
                <w:b/>
              </w:rPr>
              <w:t>г. Ульяновск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АОГВ-11,6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</w:tcPr>
          <w:p w:rsidR="00281E6D" w:rsidRDefault="00281E6D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-5Р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 w:val="restart"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2</w:t>
            </w:r>
          </w:p>
        </w:tc>
        <w:tc>
          <w:tcPr>
            <w:tcW w:w="1264" w:type="dxa"/>
          </w:tcPr>
          <w:p w:rsidR="00281E6D" w:rsidRPr="00EE3936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</w:t>
            </w:r>
            <w:r w:rsidRPr="00EE3936">
              <w:rPr>
                <w:rFonts w:ascii="Arial" w:hAnsi="Arial" w:cs="Arial"/>
                <w:b/>
              </w:rPr>
              <w:t>ГВ-17,4</w:t>
            </w:r>
          </w:p>
        </w:tc>
      </w:tr>
      <w:tr w:rsidR="00281E6D" w:rsidRPr="006A63B4" w:rsidTr="00CA3330">
        <w:trPr>
          <w:trHeight w:val="300"/>
        </w:trPr>
        <w:tc>
          <w:tcPr>
            <w:tcW w:w="2268" w:type="dxa"/>
            <w:vMerge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061" w:type="dxa"/>
            <w:vMerge/>
          </w:tcPr>
          <w:p w:rsidR="00281E6D" w:rsidRDefault="00281E6D" w:rsidP="009E4A8F">
            <w:pPr>
              <w:ind w:left="-107" w:right="-108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2128" w:type="dxa"/>
          </w:tcPr>
          <w:p w:rsidR="00281E6D" w:rsidRPr="0064298A" w:rsidRDefault="00281E6D" w:rsidP="0064298A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64298A">
              <w:rPr>
                <w:rFonts w:ascii="Arial" w:hAnsi="Arial" w:cs="Arial"/>
                <w:b/>
                <w:sz w:val="21"/>
                <w:szCs w:val="21"/>
              </w:rPr>
              <w:t>ИС-129.00.00</w:t>
            </w:r>
            <w:r w:rsidR="00D86D11" w:rsidRPr="0064298A">
              <w:rPr>
                <w:rFonts w:ascii="Arial" w:hAnsi="Arial" w:cs="Arial"/>
                <w:b/>
                <w:sz w:val="21"/>
                <w:szCs w:val="21"/>
              </w:rPr>
              <w:t>Н</w:t>
            </w:r>
            <w:r w:rsidR="0064298A" w:rsidRPr="0064298A">
              <w:rPr>
                <w:rFonts w:ascii="Arial" w:hAnsi="Arial" w:cs="Arial"/>
                <w:b/>
                <w:sz w:val="21"/>
                <w:szCs w:val="21"/>
              </w:rPr>
              <w:t>-6Р</w:t>
            </w:r>
            <w:r w:rsidRPr="0064298A">
              <w:rPr>
                <w:rFonts w:ascii="Arial" w:hAnsi="Arial" w:cs="Arial"/>
                <w:b/>
                <w:sz w:val="21"/>
                <w:szCs w:val="21"/>
              </w:rPr>
              <w:t xml:space="preserve">           </w:t>
            </w:r>
          </w:p>
        </w:tc>
        <w:tc>
          <w:tcPr>
            <w:tcW w:w="1587" w:type="dxa"/>
            <w:vMerge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  <w:lang w:val="en-US"/>
              </w:rPr>
            </w:pPr>
          </w:p>
        </w:tc>
        <w:tc>
          <w:tcPr>
            <w:tcW w:w="771" w:type="dxa"/>
            <w:vMerge/>
          </w:tcPr>
          <w:p w:rsidR="00281E6D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264" w:type="dxa"/>
          </w:tcPr>
          <w:p w:rsidR="00281E6D" w:rsidRDefault="00281E6D" w:rsidP="009E4A8F">
            <w:pPr>
              <w:ind w:left="-90" w:right="-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АОГВ-23,2</w:t>
            </w:r>
          </w:p>
        </w:tc>
      </w:tr>
      <w:tr w:rsidR="00281E6D" w:rsidRPr="006A63B4" w:rsidTr="00CA3330">
        <w:tc>
          <w:tcPr>
            <w:tcW w:w="2268" w:type="dxa"/>
          </w:tcPr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11  </w:t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Термометр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                  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281E6D" w:rsidRPr="00677C77" w:rsidRDefault="00281E6D" w:rsidP="009E4A8F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или термометр 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                   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677C77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677C77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3061" w:type="dxa"/>
          </w:tcPr>
          <w:p w:rsidR="00281E6D" w:rsidRPr="00831D86" w:rsidRDefault="00281E6D" w:rsidP="009E4A8F">
            <w:pPr>
              <w:pStyle w:val="9"/>
              <w:ind w:left="-48" w:right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sz w:val="21"/>
                <w:szCs w:val="21"/>
              </w:rPr>
              <w:t>010247</w:t>
            </w: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</w:p>
          <w:p w:rsidR="00281E6D" w:rsidRPr="00831D86" w:rsidRDefault="00281E6D" w:rsidP="009E4A8F">
            <w:pPr>
              <w:ind w:left="-48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T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>&amp;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G</w:t>
            </w:r>
            <w:r w:rsidRPr="00831D86">
              <w:rPr>
                <w:rFonts w:ascii="Arial" w:hAnsi="Arial" w:cs="Arial"/>
                <w:b/>
                <w:sz w:val="21"/>
                <w:szCs w:val="21"/>
              </w:rPr>
              <w:t xml:space="preserve">  </w:t>
            </w:r>
            <w:r w:rsidRPr="00677C77">
              <w:rPr>
                <w:rFonts w:ascii="Arial" w:hAnsi="Arial" w:cs="Arial"/>
                <w:b/>
                <w:sz w:val="21"/>
                <w:szCs w:val="21"/>
                <w:lang w:val="en-US"/>
              </w:rPr>
              <w:t>SPA</w:t>
            </w:r>
          </w:p>
        </w:tc>
        <w:tc>
          <w:tcPr>
            <w:tcW w:w="2128" w:type="dxa"/>
          </w:tcPr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 xml:space="preserve">Фирма </w:t>
            </w:r>
            <w:r w:rsidRPr="00EE3936">
              <w:rPr>
                <w:rFonts w:ascii="Arial" w:hAnsi="Arial" w:cs="Arial"/>
                <w:b/>
                <w:lang w:val="en-US"/>
              </w:rPr>
              <w:t>IMIT</w:t>
            </w:r>
          </w:p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</w:p>
          <w:p w:rsidR="00281E6D" w:rsidRPr="00EE3936" w:rsidRDefault="00281E6D" w:rsidP="009E4A8F">
            <w:pPr>
              <w:jc w:val="center"/>
              <w:rPr>
                <w:rFonts w:ascii="Arial" w:hAnsi="Arial" w:cs="Arial"/>
                <w:b/>
              </w:rPr>
            </w:pPr>
            <w:r w:rsidRPr="00EE3936">
              <w:rPr>
                <w:rFonts w:ascii="Arial" w:hAnsi="Arial" w:cs="Arial"/>
                <w:b/>
              </w:rPr>
              <w:t>«</w:t>
            </w:r>
            <w:r w:rsidRPr="00EE3936">
              <w:rPr>
                <w:rFonts w:ascii="Arial" w:hAnsi="Arial" w:cs="Arial"/>
                <w:b/>
                <w:lang w:val="en-US"/>
              </w:rPr>
              <w:t>SIT</w:t>
            </w:r>
            <w:r w:rsidRPr="00EE3936">
              <w:rPr>
                <w:rFonts w:ascii="Arial" w:hAnsi="Arial" w:cs="Arial"/>
                <w:b/>
              </w:rPr>
              <w:t>»,</w:t>
            </w:r>
          </w:p>
          <w:p w:rsidR="00281E6D" w:rsidRPr="00677C77" w:rsidRDefault="00281E6D" w:rsidP="009E4A8F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E3936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71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677C77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264" w:type="dxa"/>
          </w:tcPr>
          <w:p w:rsidR="00281E6D" w:rsidRPr="00677C77" w:rsidRDefault="00281E6D" w:rsidP="009E4A8F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212522" w:rsidRDefault="00CA3330" w:rsidP="002E5115">
      <w:pPr>
        <w:ind w:right="-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7</w:t>
      </w:r>
    </w:p>
    <w:p w:rsidR="00CA3330" w:rsidRDefault="00CA3330" w:rsidP="00CA3330">
      <w:pPr>
        <w:ind w:right="-1"/>
        <w:jc w:val="right"/>
        <w:rPr>
          <w:rFonts w:ascii="Arial" w:hAnsi="Arial"/>
          <w:b/>
        </w:rPr>
      </w:pPr>
    </w:p>
    <w:p w:rsidR="00CA3330" w:rsidRDefault="00CA3330" w:rsidP="00CA3330">
      <w:pPr>
        <w:ind w:right="-1"/>
        <w:jc w:val="right"/>
        <w:rPr>
          <w:rFonts w:ascii="Arial" w:hAnsi="Arial"/>
          <w:b/>
        </w:rPr>
      </w:pPr>
    </w:p>
    <w:p w:rsidR="00CA3330" w:rsidRPr="00CA3330" w:rsidRDefault="00CA3330" w:rsidP="00CA3330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CA3330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39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</w:t>
      </w:r>
    </w:p>
    <w:p w:rsidR="00CA3330" w:rsidRDefault="00CA3330" w:rsidP="00CA3330">
      <w:pPr>
        <w:ind w:right="-1"/>
        <w:jc w:val="right"/>
        <w:rPr>
          <w:rFonts w:ascii="Arial" w:hAnsi="Arial"/>
          <w:b/>
        </w:rPr>
      </w:pPr>
    </w:p>
    <w:p w:rsidR="00A42147" w:rsidRPr="0049737F" w:rsidRDefault="00A42147" w:rsidP="00212522">
      <w:pPr>
        <w:ind w:right="-1617"/>
        <w:rPr>
          <w:rFonts w:ascii="Arial" w:hAnsi="Arial"/>
          <w:b/>
          <w:color w:val="0070C0"/>
          <w:sz w:val="24"/>
        </w:rPr>
      </w:pPr>
    </w:p>
    <w:p w:rsidR="00A42147" w:rsidRPr="0049737F" w:rsidRDefault="00066E9E" w:rsidP="00A42147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49737F">
        <w:rPr>
          <w:rFonts w:ascii="Arial" w:hAnsi="Arial" w:cs="Arial"/>
          <w:b/>
          <w:color w:val="0070C0"/>
          <w:sz w:val="24"/>
        </w:rPr>
        <w:t xml:space="preserve">4А  </w:t>
      </w:r>
      <w:r w:rsidR="00A42147" w:rsidRPr="0049737F">
        <w:rPr>
          <w:rFonts w:ascii="Arial" w:hAnsi="Arial" w:cs="Arial"/>
          <w:b/>
          <w:color w:val="0070C0"/>
          <w:sz w:val="24"/>
        </w:rPr>
        <w:t xml:space="preserve"> Перечень устанавливаемых на аппарат</w:t>
      </w:r>
    </w:p>
    <w:p w:rsidR="00A42147" w:rsidRPr="0049737F" w:rsidRDefault="00A42147" w:rsidP="00A42147">
      <w:pPr>
        <w:ind w:left="567" w:right="289"/>
        <w:jc w:val="center"/>
        <w:rPr>
          <w:rFonts w:ascii="Arial" w:hAnsi="Arial" w:cs="Arial"/>
          <w:b/>
          <w:color w:val="0070C0"/>
          <w:sz w:val="24"/>
        </w:rPr>
      </w:pPr>
      <w:r w:rsidRPr="0049737F">
        <w:rPr>
          <w:rFonts w:ascii="Arial" w:hAnsi="Arial" w:cs="Arial"/>
          <w:b/>
          <w:color w:val="0070C0"/>
          <w:sz w:val="24"/>
        </w:rPr>
        <w:t>устройств упр</w:t>
      </w:r>
      <w:r w:rsidR="00066E9E" w:rsidRPr="0049737F">
        <w:rPr>
          <w:rFonts w:ascii="Arial" w:hAnsi="Arial" w:cs="Arial"/>
          <w:b/>
          <w:color w:val="0070C0"/>
          <w:sz w:val="24"/>
        </w:rPr>
        <w:t>авления и автоматической защиты</w:t>
      </w:r>
    </w:p>
    <w:p w:rsidR="00A42147" w:rsidRPr="0049737F" w:rsidRDefault="00173794" w:rsidP="00A42147">
      <w:pPr>
        <w:ind w:left="-284" w:right="-143"/>
        <w:jc w:val="center"/>
        <w:rPr>
          <w:rFonts w:ascii="Arial" w:hAnsi="Arial"/>
          <w:b/>
          <w:color w:val="0070C0"/>
          <w:sz w:val="24"/>
        </w:rPr>
      </w:pPr>
      <w:r w:rsidRPr="0049737F">
        <w:rPr>
          <w:rFonts w:ascii="Arial" w:hAnsi="Arial"/>
          <w:b/>
          <w:color w:val="0070C0"/>
          <w:sz w:val="24"/>
        </w:rPr>
        <w:t xml:space="preserve">       </w:t>
      </w:r>
      <w:r w:rsidR="00A42147" w:rsidRPr="0049737F">
        <w:rPr>
          <w:rFonts w:ascii="Arial" w:hAnsi="Arial"/>
          <w:b/>
          <w:color w:val="0070C0"/>
          <w:sz w:val="24"/>
        </w:rPr>
        <w:t xml:space="preserve">(вариант </w:t>
      </w:r>
      <w:r w:rsidR="0064298A" w:rsidRPr="0049737F">
        <w:rPr>
          <w:rFonts w:ascii="Arial" w:hAnsi="Arial"/>
          <w:b/>
          <w:color w:val="0070C0"/>
          <w:sz w:val="24"/>
          <w:lang w:val="en-US"/>
        </w:rPr>
        <w:t>I</w:t>
      </w:r>
      <w:r w:rsidR="00A42147" w:rsidRPr="0049737F">
        <w:rPr>
          <w:rFonts w:ascii="Arial" w:hAnsi="Arial"/>
          <w:b/>
          <w:color w:val="0070C0"/>
          <w:sz w:val="24"/>
          <w:lang w:val="en-US"/>
        </w:rPr>
        <w:t>V</w:t>
      </w:r>
      <w:r w:rsidRPr="0049737F">
        <w:rPr>
          <w:rFonts w:ascii="Arial" w:hAnsi="Arial"/>
          <w:b/>
          <w:color w:val="0070C0"/>
          <w:sz w:val="24"/>
        </w:rPr>
        <w:t xml:space="preserve"> к рис. 7в</w:t>
      </w:r>
      <w:r w:rsidR="00A42147" w:rsidRPr="0049737F">
        <w:rPr>
          <w:rFonts w:ascii="Arial" w:hAnsi="Arial"/>
          <w:b/>
          <w:color w:val="0070C0"/>
          <w:sz w:val="24"/>
        </w:rPr>
        <w:t>,</w:t>
      </w:r>
      <w:r w:rsidR="002D790C" w:rsidRPr="0049737F">
        <w:rPr>
          <w:rFonts w:ascii="Arial" w:hAnsi="Arial"/>
          <w:b/>
          <w:color w:val="0070C0"/>
          <w:sz w:val="24"/>
        </w:rPr>
        <w:t xml:space="preserve"> 7г </w:t>
      </w:r>
      <w:r w:rsidRPr="0049737F">
        <w:rPr>
          <w:rFonts w:ascii="Arial" w:hAnsi="Arial"/>
          <w:b/>
          <w:color w:val="0070C0"/>
          <w:sz w:val="24"/>
        </w:rPr>
        <w:t xml:space="preserve"> </w:t>
      </w:r>
      <w:r w:rsidR="00EF1048" w:rsidRPr="0049737F">
        <w:rPr>
          <w:rFonts w:ascii="Arial" w:hAnsi="Arial"/>
          <w:b/>
          <w:color w:val="0070C0"/>
          <w:sz w:val="24"/>
        </w:rPr>
        <w:t xml:space="preserve"> УГ с рожков</w:t>
      </w:r>
      <w:r w:rsidR="00A42147" w:rsidRPr="0049737F">
        <w:rPr>
          <w:rFonts w:ascii="Arial" w:hAnsi="Arial"/>
          <w:b/>
          <w:color w:val="0070C0"/>
          <w:sz w:val="24"/>
        </w:rPr>
        <w:t>ыми горелками)</w:t>
      </w:r>
    </w:p>
    <w:p w:rsidR="00A2006B" w:rsidRPr="0049737F" w:rsidRDefault="00A2006B" w:rsidP="00A42147">
      <w:pPr>
        <w:ind w:left="-284" w:right="-143"/>
        <w:jc w:val="center"/>
        <w:rPr>
          <w:rFonts w:ascii="Arial" w:hAnsi="Arial" w:cs="Arial"/>
          <w:b/>
          <w:color w:val="0070C0"/>
          <w:sz w:val="24"/>
        </w:rPr>
      </w:pPr>
    </w:p>
    <w:p w:rsidR="000E69FC" w:rsidRPr="0049737F" w:rsidRDefault="000E69FC" w:rsidP="00A42147">
      <w:pPr>
        <w:ind w:left="-284" w:right="-143"/>
        <w:jc w:val="center"/>
        <w:rPr>
          <w:rFonts w:ascii="Arial" w:hAnsi="Arial" w:cs="Arial"/>
          <w:b/>
          <w:color w:val="0070C0"/>
          <w:sz w:val="24"/>
        </w:rPr>
      </w:pPr>
    </w:p>
    <w:tbl>
      <w:tblPr>
        <w:tblW w:w="10954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552"/>
        <w:gridCol w:w="2127"/>
        <w:gridCol w:w="1587"/>
        <w:gridCol w:w="720"/>
        <w:gridCol w:w="1417"/>
      </w:tblGrid>
      <w:tr w:rsidR="00A42147" w:rsidRPr="00173794" w:rsidTr="004F5ED6">
        <w:tc>
          <w:tcPr>
            <w:tcW w:w="2551" w:type="dxa"/>
          </w:tcPr>
          <w:p w:rsidR="00A42147" w:rsidRPr="00173794" w:rsidRDefault="00A42147" w:rsidP="00A42147">
            <w:pPr>
              <w:ind w:right="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Наименование</w:t>
            </w:r>
          </w:p>
        </w:tc>
        <w:tc>
          <w:tcPr>
            <w:tcW w:w="2552" w:type="dxa"/>
          </w:tcPr>
          <w:p w:rsidR="00A42147" w:rsidRPr="00173794" w:rsidRDefault="00A42147" w:rsidP="00A42147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Обозначение</w:t>
            </w:r>
          </w:p>
          <w:p w:rsidR="00A42147" w:rsidRPr="00173794" w:rsidRDefault="00A42147" w:rsidP="00A42147">
            <w:pPr>
              <w:ind w:left="-48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:rsidR="00A42147" w:rsidRPr="00173794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/>
                <w:b/>
                <w:sz w:val="22"/>
                <w:szCs w:val="22"/>
              </w:rPr>
              <w:t>Обозначение аппарата</w:t>
            </w:r>
          </w:p>
        </w:tc>
        <w:tc>
          <w:tcPr>
            <w:tcW w:w="1587" w:type="dxa"/>
          </w:tcPr>
          <w:p w:rsidR="00A42147" w:rsidRPr="00173794" w:rsidRDefault="00A42147" w:rsidP="00A4214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Поставщик</w:t>
            </w:r>
          </w:p>
        </w:tc>
        <w:tc>
          <w:tcPr>
            <w:tcW w:w="720" w:type="dxa"/>
          </w:tcPr>
          <w:p w:rsidR="00A42147" w:rsidRPr="00173794" w:rsidRDefault="00A42147" w:rsidP="00A421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>К-во на</w:t>
            </w:r>
          </w:p>
          <w:p w:rsidR="00A42147" w:rsidRPr="00173794" w:rsidRDefault="00A42147" w:rsidP="00A4214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173794">
              <w:rPr>
                <w:rFonts w:ascii="Arial" w:hAnsi="Arial" w:cs="Arial"/>
                <w:b/>
                <w:sz w:val="22"/>
                <w:szCs w:val="22"/>
              </w:rPr>
              <w:t xml:space="preserve">ап-т, </w:t>
            </w:r>
            <w:proofErr w:type="spellStart"/>
            <w:r w:rsidRPr="00173794">
              <w:rPr>
                <w:rFonts w:ascii="Arial" w:hAnsi="Arial" w:cs="Arial"/>
                <w:b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417" w:type="dxa"/>
          </w:tcPr>
          <w:p w:rsidR="00A42147" w:rsidRPr="00173794" w:rsidRDefault="00A42147" w:rsidP="004F5ED6">
            <w:pPr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173794">
              <w:rPr>
                <w:rFonts w:ascii="Arial" w:hAnsi="Arial"/>
                <w:b/>
                <w:sz w:val="22"/>
                <w:szCs w:val="22"/>
              </w:rPr>
              <w:t>Приме-</w:t>
            </w:r>
          </w:p>
          <w:p w:rsidR="00A42147" w:rsidRPr="00173794" w:rsidRDefault="00A42147" w:rsidP="004F5ED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173794">
              <w:rPr>
                <w:rFonts w:ascii="Arial" w:hAnsi="Arial"/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A42147" w:rsidRPr="00173794" w:rsidTr="004F5ED6">
        <w:trPr>
          <w:trHeight w:val="280"/>
        </w:trPr>
        <w:tc>
          <w:tcPr>
            <w:tcW w:w="2551" w:type="dxa"/>
          </w:tcPr>
          <w:p w:rsidR="00A42147" w:rsidRPr="00173794" w:rsidRDefault="00066E9E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 w:rsidRPr="00173794">
              <w:rPr>
                <w:rFonts w:ascii="Arial" w:hAnsi="Arial"/>
                <w:b/>
                <w:sz w:val="21"/>
                <w:szCs w:val="21"/>
                <w:lang w:eastAsia="en-US"/>
              </w:rPr>
              <w:t xml:space="preserve">1 </w:t>
            </w:r>
            <w:r w:rsidR="00A42147" w:rsidRPr="00173794">
              <w:rPr>
                <w:rFonts w:ascii="Arial" w:hAnsi="Arial"/>
                <w:b/>
                <w:sz w:val="21"/>
                <w:szCs w:val="21"/>
                <w:lang w:eastAsia="en-US"/>
              </w:rPr>
              <w:t>Устройство газогорелочное</w:t>
            </w:r>
          </w:p>
          <w:p w:rsidR="00A42147" w:rsidRPr="00173794" w:rsidRDefault="00A42147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  <w:r w:rsidRPr="00173794">
              <w:rPr>
                <w:rFonts w:ascii="Arial" w:hAnsi="Arial"/>
                <w:b/>
                <w:sz w:val="21"/>
                <w:szCs w:val="21"/>
                <w:lang w:eastAsia="en-US"/>
              </w:rPr>
              <w:t>УГ - САБК - АТ</w:t>
            </w:r>
          </w:p>
        </w:tc>
        <w:tc>
          <w:tcPr>
            <w:tcW w:w="2552" w:type="dxa"/>
          </w:tcPr>
          <w:p w:rsidR="00A42147" w:rsidRPr="00173794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УГ – САБК – АТ – 11,6-1</w:t>
            </w:r>
          </w:p>
          <w:p w:rsidR="00A42147" w:rsidRPr="00173794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САБК 65 – 00. 00. 000</w:t>
            </w:r>
          </w:p>
        </w:tc>
        <w:tc>
          <w:tcPr>
            <w:tcW w:w="2127" w:type="dxa"/>
          </w:tcPr>
          <w:p w:rsidR="00A42147" w:rsidRPr="00173794" w:rsidRDefault="00281E6D" w:rsidP="00A42147">
            <w:pPr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ИС–129.00.00</w:t>
            </w:r>
            <w:r w:rsidR="00173794" w:rsidRPr="00173794">
              <w:rPr>
                <w:rFonts w:ascii="Arial" w:hAnsi="Arial" w:cs="Arial"/>
                <w:b/>
              </w:rPr>
              <w:t>Н</w:t>
            </w:r>
            <w:r w:rsidRPr="00173794">
              <w:rPr>
                <w:rFonts w:ascii="Arial" w:hAnsi="Arial" w:cs="Arial"/>
                <w:b/>
              </w:rPr>
              <w:t>-</w:t>
            </w:r>
            <w:r w:rsidR="00173794" w:rsidRPr="00173794">
              <w:rPr>
                <w:rFonts w:ascii="Arial" w:hAnsi="Arial" w:cs="Arial"/>
                <w:b/>
              </w:rPr>
              <w:t xml:space="preserve">УГ; </w:t>
            </w:r>
          </w:p>
          <w:p w:rsidR="005C07D7" w:rsidRPr="00173794" w:rsidRDefault="005C07D7" w:rsidP="00A42147">
            <w:pPr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42147" w:rsidRPr="00173794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ООО «</w:t>
            </w:r>
            <w:proofErr w:type="spellStart"/>
            <w:r w:rsidRPr="00173794">
              <w:rPr>
                <w:rFonts w:ascii="Arial" w:hAnsi="Arial"/>
                <w:b/>
                <w:lang w:eastAsia="en-US"/>
              </w:rPr>
              <w:t>СервисГаз</w:t>
            </w:r>
            <w:proofErr w:type="spellEnd"/>
            <w:r w:rsidRPr="00173794">
              <w:rPr>
                <w:rFonts w:ascii="Arial" w:hAnsi="Arial"/>
                <w:b/>
                <w:lang w:eastAsia="en-US"/>
              </w:rPr>
              <w:t>»</w:t>
            </w:r>
          </w:p>
          <w:p w:rsidR="00A42147" w:rsidRPr="00173794" w:rsidRDefault="00A42147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/>
                <w:b/>
                <w:lang w:eastAsia="en-US"/>
              </w:rPr>
              <w:t>г. Ульяновск</w:t>
            </w:r>
          </w:p>
        </w:tc>
        <w:tc>
          <w:tcPr>
            <w:tcW w:w="720" w:type="dxa"/>
          </w:tcPr>
          <w:p w:rsidR="00A42147" w:rsidRPr="00173794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A42147" w:rsidRPr="00173794" w:rsidRDefault="00BC63D2" w:rsidP="004F5ED6">
            <w:pPr>
              <w:ind w:right="-8"/>
              <w:jc w:val="center"/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АОГВ-11,6-1</w:t>
            </w:r>
          </w:p>
        </w:tc>
      </w:tr>
      <w:tr w:rsidR="00A42147" w:rsidRPr="00173794" w:rsidTr="004F5ED6">
        <w:trPr>
          <w:trHeight w:val="280"/>
        </w:trPr>
        <w:tc>
          <w:tcPr>
            <w:tcW w:w="2551" w:type="dxa"/>
            <w:vMerge w:val="restart"/>
          </w:tcPr>
          <w:p w:rsidR="00A42147" w:rsidRPr="00173794" w:rsidRDefault="00A42147" w:rsidP="005170DC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42147" w:rsidRPr="00173794" w:rsidRDefault="00A42147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УГ – САБК – АТ – 17,4-1</w:t>
            </w:r>
          </w:p>
          <w:p w:rsidR="00A42147" w:rsidRPr="00173794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САБК 66</w:t>
            </w:r>
            <w:r w:rsidR="00A42147" w:rsidRPr="00173794">
              <w:rPr>
                <w:rFonts w:ascii="Arial" w:hAnsi="Arial"/>
                <w:b/>
                <w:lang w:eastAsia="en-US"/>
              </w:rPr>
              <w:t xml:space="preserve"> – 00. 00. 000</w:t>
            </w:r>
          </w:p>
        </w:tc>
        <w:tc>
          <w:tcPr>
            <w:tcW w:w="2127" w:type="dxa"/>
          </w:tcPr>
          <w:p w:rsidR="00A42147" w:rsidRPr="00173794" w:rsidRDefault="005170DC" w:rsidP="00A42147">
            <w:pPr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ИС–129.00.00</w:t>
            </w:r>
            <w:r w:rsidR="00173794" w:rsidRPr="00173794">
              <w:rPr>
                <w:rFonts w:ascii="Arial" w:hAnsi="Arial" w:cs="Arial"/>
                <w:b/>
              </w:rPr>
              <w:t>Н-1УГ</w:t>
            </w:r>
            <w:r w:rsidRPr="00173794">
              <w:rPr>
                <w:rFonts w:ascii="Arial" w:hAnsi="Arial" w:cs="Arial"/>
                <w:b/>
              </w:rPr>
              <w:t xml:space="preserve"> </w:t>
            </w:r>
          </w:p>
          <w:p w:rsidR="005C07D7" w:rsidRPr="00173794" w:rsidRDefault="005C07D7" w:rsidP="00A42147">
            <w:pPr>
              <w:rPr>
                <w:rFonts w:ascii="Arial" w:hAnsi="Arial" w:cs="Arial"/>
                <w:b/>
              </w:rPr>
            </w:pPr>
          </w:p>
        </w:tc>
        <w:tc>
          <w:tcPr>
            <w:tcW w:w="1587" w:type="dxa"/>
            <w:vMerge w:val="restart"/>
          </w:tcPr>
          <w:p w:rsidR="00A42147" w:rsidRPr="00173794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42147" w:rsidRPr="00173794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A42147" w:rsidRPr="00173794" w:rsidRDefault="00BC63D2" w:rsidP="004F5ED6">
            <w:pPr>
              <w:ind w:right="-8"/>
              <w:jc w:val="center"/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АОГВ-17,4-1</w:t>
            </w:r>
          </w:p>
        </w:tc>
      </w:tr>
      <w:tr w:rsidR="00A42147" w:rsidRPr="00173794" w:rsidTr="004F5ED6">
        <w:trPr>
          <w:trHeight w:val="280"/>
        </w:trPr>
        <w:tc>
          <w:tcPr>
            <w:tcW w:w="2551" w:type="dxa"/>
            <w:vMerge/>
          </w:tcPr>
          <w:p w:rsidR="00A42147" w:rsidRPr="00173794" w:rsidRDefault="00A42147" w:rsidP="00A42147">
            <w:pPr>
              <w:spacing w:line="276" w:lineRule="auto"/>
              <w:rPr>
                <w:rFonts w:ascii="Arial" w:hAnsi="Arial"/>
                <w:b/>
                <w:sz w:val="21"/>
                <w:szCs w:val="21"/>
                <w:lang w:eastAsia="en-US"/>
              </w:rPr>
            </w:pPr>
          </w:p>
        </w:tc>
        <w:tc>
          <w:tcPr>
            <w:tcW w:w="2552" w:type="dxa"/>
          </w:tcPr>
          <w:p w:rsidR="00A42147" w:rsidRPr="00173794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УГ – САБК – АТ – 23,2</w:t>
            </w:r>
            <w:r w:rsidR="00A42147" w:rsidRPr="00173794">
              <w:rPr>
                <w:rFonts w:ascii="Arial" w:hAnsi="Arial"/>
                <w:b/>
                <w:lang w:eastAsia="en-US"/>
              </w:rPr>
              <w:t>-1</w:t>
            </w:r>
          </w:p>
          <w:p w:rsidR="00A42147" w:rsidRPr="00173794" w:rsidRDefault="00BC63D2" w:rsidP="00A42147">
            <w:pPr>
              <w:spacing w:line="276" w:lineRule="auto"/>
              <w:ind w:left="-22"/>
              <w:rPr>
                <w:rFonts w:ascii="Arial" w:hAnsi="Arial"/>
                <w:b/>
                <w:lang w:eastAsia="en-US"/>
              </w:rPr>
            </w:pPr>
            <w:r w:rsidRPr="00173794">
              <w:rPr>
                <w:rFonts w:ascii="Arial" w:hAnsi="Arial"/>
                <w:b/>
                <w:lang w:eastAsia="en-US"/>
              </w:rPr>
              <w:t>САБК 66</w:t>
            </w:r>
            <w:r w:rsidR="00A42147" w:rsidRPr="00173794">
              <w:rPr>
                <w:rFonts w:ascii="Arial" w:hAnsi="Arial"/>
                <w:b/>
                <w:lang w:eastAsia="en-US"/>
              </w:rPr>
              <w:t xml:space="preserve"> – 00. 00. 000</w:t>
            </w:r>
            <w:r w:rsidR="009A4951" w:rsidRPr="00173794">
              <w:rPr>
                <w:rFonts w:ascii="Arial" w:hAnsi="Arial"/>
                <w:b/>
                <w:lang w:eastAsia="en-US"/>
              </w:rPr>
              <w:t>-02</w:t>
            </w:r>
          </w:p>
        </w:tc>
        <w:tc>
          <w:tcPr>
            <w:tcW w:w="2127" w:type="dxa"/>
          </w:tcPr>
          <w:p w:rsidR="00A42147" w:rsidRPr="00173794" w:rsidRDefault="005170DC" w:rsidP="00A42147">
            <w:pPr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ИС–</w:t>
            </w:r>
            <w:r w:rsidR="00BC63D2" w:rsidRPr="00173794">
              <w:rPr>
                <w:rFonts w:ascii="Arial" w:hAnsi="Arial" w:cs="Arial"/>
                <w:b/>
              </w:rPr>
              <w:t>129.00.00</w:t>
            </w:r>
            <w:r w:rsidR="00173794" w:rsidRPr="00173794">
              <w:rPr>
                <w:rFonts w:ascii="Arial" w:hAnsi="Arial" w:cs="Arial"/>
                <w:b/>
              </w:rPr>
              <w:t>Н</w:t>
            </w:r>
            <w:r w:rsidR="00BC63D2" w:rsidRPr="00173794">
              <w:rPr>
                <w:rFonts w:ascii="Arial" w:hAnsi="Arial" w:cs="Arial"/>
                <w:b/>
              </w:rPr>
              <w:t>-</w:t>
            </w:r>
            <w:r w:rsidR="00173794" w:rsidRPr="00173794">
              <w:rPr>
                <w:rFonts w:ascii="Arial" w:hAnsi="Arial" w:cs="Arial"/>
                <w:b/>
              </w:rPr>
              <w:t>2УГ</w:t>
            </w:r>
          </w:p>
        </w:tc>
        <w:tc>
          <w:tcPr>
            <w:tcW w:w="1587" w:type="dxa"/>
            <w:vMerge/>
          </w:tcPr>
          <w:p w:rsidR="00A42147" w:rsidRPr="00173794" w:rsidRDefault="00A42147" w:rsidP="00A42147">
            <w:pPr>
              <w:spacing w:line="276" w:lineRule="auto"/>
              <w:jc w:val="center"/>
              <w:rPr>
                <w:rFonts w:ascii="Arial" w:hAnsi="Arial"/>
                <w:b/>
                <w:lang w:eastAsia="en-US"/>
              </w:rPr>
            </w:pPr>
          </w:p>
        </w:tc>
        <w:tc>
          <w:tcPr>
            <w:tcW w:w="720" w:type="dxa"/>
          </w:tcPr>
          <w:p w:rsidR="00A42147" w:rsidRPr="00173794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A42147" w:rsidRPr="00173794" w:rsidRDefault="00BC63D2" w:rsidP="004F5ED6">
            <w:pPr>
              <w:ind w:right="-8"/>
              <w:jc w:val="center"/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>АОГВ-23,2-1</w:t>
            </w:r>
          </w:p>
        </w:tc>
      </w:tr>
      <w:tr w:rsidR="00BC63D2" w:rsidRPr="00173794" w:rsidTr="004F5ED6">
        <w:tc>
          <w:tcPr>
            <w:tcW w:w="2551" w:type="dxa"/>
          </w:tcPr>
          <w:p w:rsidR="00BC63D2" w:rsidRPr="00173794" w:rsidRDefault="00066E9E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2 </w:t>
            </w:r>
            <w:r w:rsidR="00BC63D2" w:rsidRPr="00173794">
              <w:rPr>
                <w:rFonts w:ascii="Arial" w:hAnsi="Arial" w:cs="Arial"/>
                <w:b/>
                <w:sz w:val="21"/>
                <w:szCs w:val="21"/>
              </w:rPr>
              <w:t xml:space="preserve">  Датчик тяги   (75</w:t>
            </w:r>
            <w:r w:rsidR="00BC63D2" w:rsidRPr="00173794">
              <w:rPr>
                <w:rFonts w:ascii="Arial" w:hAnsi="Arial" w:cs="Arial"/>
                <w:b/>
                <w:sz w:val="21"/>
                <w:szCs w:val="21"/>
              </w:rPr>
              <w:sym w:font="Symbol" w:char="00B0"/>
            </w:r>
            <w:r w:rsidR="00BC63D2" w:rsidRPr="00173794">
              <w:rPr>
                <w:rFonts w:ascii="Arial" w:hAnsi="Arial" w:cs="Arial"/>
                <w:b/>
                <w:sz w:val="21"/>
                <w:szCs w:val="21"/>
              </w:rPr>
              <w:t>С)</w:t>
            </w:r>
          </w:p>
          <w:p w:rsidR="00BC63D2" w:rsidRPr="00173794" w:rsidRDefault="00BC63D2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или  </w:t>
            </w:r>
          </w:p>
        </w:tc>
        <w:tc>
          <w:tcPr>
            <w:tcW w:w="2552" w:type="dxa"/>
          </w:tcPr>
          <w:p w:rsidR="00BC63D2" w:rsidRPr="00CA3330" w:rsidRDefault="00BC63D2" w:rsidP="00A2006B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CA3330">
              <w:rPr>
                <w:rFonts w:ascii="Arial" w:hAnsi="Arial" w:cs="Arial"/>
                <w:b/>
                <w:lang w:val="en-US"/>
              </w:rPr>
              <w:t>G</w:t>
            </w:r>
            <w:r w:rsidRPr="00CA3330">
              <w:rPr>
                <w:rFonts w:ascii="Arial" w:hAnsi="Arial" w:cs="Arial"/>
                <w:b/>
              </w:rPr>
              <w:t xml:space="preserve"> 6. 007. 001</w:t>
            </w:r>
          </w:p>
          <w:p w:rsidR="00BC63D2" w:rsidRPr="00CA3330" w:rsidRDefault="00BC63D2" w:rsidP="00A2006B">
            <w:pPr>
              <w:ind w:left="-48"/>
              <w:jc w:val="center"/>
              <w:rPr>
                <w:rFonts w:ascii="Arial" w:hAnsi="Arial" w:cs="Arial"/>
                <w:b/>
              </w:rPr>
            </w:pPr>
            <w:r w:rsidRPr="00CA3330">
              <w:rPr>
                <w:rFonts w:ascii="Arial" w:hAnsi="Arial" w:cs="Arial"/>
                <w:b/>
                <w:lang w:val="en-US"/>
              </w:rPr>
              <w:t>G</w:t>
            </w:r>
            <w:r w:rsidRPr="00CA3330">
              <w:rPr>
                <w:rFonts w:ascii="Arial" w:hAnsi="Arial" w:cs="Arial"/>
                <w:b/>
              </w:rPr>
              <w:t xml:space="preserve"> 6. 070. 001</w:t>
            </w:r>
          </w:p>
        </w:tc>
        <w:tc>
          <w:tcPr>
            <w:tcW w:w="2127" w:type="dxa"/>
          </w:tcPr>
          <w:p w:rsidR="00BC63D2" w:rsidRPr="00173794" w:rsidRDefault="00BC63D2" w:rsidP="00A42147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7" w:type="dxa"/>
          </w:tcPr>
          <w:p w:rsidR="00BC63D2" w:rsidRPr="00173794" w:rsidRDefault="00BC63D2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«</w:t>
            </w:r>
            <w:r w:rsidRPr="00173794">
              <w:rPr>
                <w:rFonts w:ascii="Arial" w:hAnsi="Arial" w:cs="Arial"/>
                <w:b/>
                <w:sz w:val="21"/>
                <w:szCs w:val="21"/>
                <w:lang w:val="en-US"/>
              </w:rPr>
              <w:t>SIT</w:t>
            </w:r>
            <w:r w:rsidRPr="00173794">
              <w:rPr>
                <w:rFonts w:ascii="Arial" w:hAnsi="Arial" w:cs="Arial"/>
                <w:b/>
                <w:sz w:val="21"/>
                <w:szCs w:val="21"/>
              </w:rPr>
              <w:t>»,</w:t>
            </w:r>
          </w:p>
          <w:p w:rsidR="00BC63D2" w:rsidRPr="00173794" w:rsidRDefault="00BC63D2" w:rsidP="00A4214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Италия</w:t>
            </w:r>
          </w:p>
        </w:tc>
        <w:tc>
          <w:tcPr>
            <w:tcW w:w="720" w:type="dxa"/>
          </w:tcPr>
          <w:p w:rsidR="00BC63D2" w:rsidRPr="00173794" w:rsidRDefault="00BC63D2" w:rsidP="00A42147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BC63D2" w:rsidRPr="00173794" w:rsidRDefault="00BC63D2" w:rsidP="004F5ED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A2006B" w:rsidRPr="00173794" w:rsidTr="004F5ED6">
        <w:trPr>
          <w:trHeight w:val="886"/>
        </w:trPr>
        <w:tc>
          <w:tcPr>
            <w:tcW w:w="2551" w:type="dxa"/>
          </w:tcPr>
          <w:p w:rsidR="00A2006B" w:rsidRPr="00173794" w:rsidRDefault="00066E9E" w:rsidP="00A2006B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3 </w:t>
            </w:r>
            <w:r w:rsidR="00A2006B" w:rsidRPr="00173794">
              <w:rPr>
                <w:rFonts w:ascii="Arial" w:hAnsi="Arial" w:cs="Arial"/>
                <w:b/>
                <w:sz w:val="21"/>
                <w:szCs w:val="21"/>
              </w:rPr>
              <w:t xml:space="preserve"> Термометр </w:t>
            </w:r>
            <w:r w:rsidR="00A2006B" w:rsidRPr="00173794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="00A2006B" w:rsidRPr="00173794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="00A2006B" w:rsidRPr="00173794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  <w:p w:rsidR="00A2006B" w:rsidRPr="00173794" w:rsidRDefault="00A2006B" w:rsidP="00CA3330">
            <w:pPr>
              <w:tabs>
                <w:tab w:val="left" w:pos="3992"/>
              </w:tabs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или </w:t>
            </w:r>
            <w:r w:rsidR="00CA3330">
              <w:rPr>
                <w:rFonts w:ascii="Arial" w:hAnsi="Arial" w:cs="Arial"/>
                <w:b/>
                <w:sz w:val="21"/>
                <w:szCs w:val="21"/>
              </w:rPr>
              <w:t xml:space="preserve">                                           </w:t>
            </w: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термометр  </w:t>
            </w:r>
            <w:r w:rsidRPr="00173794">
              <w:rPr>
                <w:rFonts w:ascii="Arial" w:hAnsi="Arial" w:cs="Arial"/>
                <w:b/>
                <w:sz w:val="21"/>
                <w:szCs w:val="21"/>
                <w:lang w:val="en-US"/>
              </w:rPr>
              <w:sym w:font="Symbol" w:char="F0C6"/>
            </w:r>
            <w:r w:rsidRPr="00173794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  <w:smartTag w:uri="urn:schemas-microsoft-com:office:smarttags" w:element="metricconverter">
              <w:smartTagPr>
                <w:attr w:name="ProductID" w:val="52 мм"/>
              </w:smartTagPr>
              <w:r w:rsidRPr="00173794">
                <w:rPr>
                  <w:rFonts w:ascii="Arial" w:hAnsi="Arial" w:cs="Arial"/>
                  <w:b/>
                  <w:sz w:val="21"/>
                  <w:szCs w:val="21"/>
                </w:rPr>
                <w:t>52 мм</w:t>
              </w:r>
            </w:smartTag>
          </w:p>
        </w:tc>
        <w:tc>
          <w:tcPr>
            <w:tcW w:w="2552" w:type="dxa"/>
          </w:tcPr>
          <w:p w:rsidR="00A2006B" w:rsidRPr="00CA3330" w:rsidRDefault="00A2006B" w:rsidP="00A2006B">
            <w:pPr>
              <w:pStyle w:val="9"/>
              <w:ind w:left="-48" w:right="0"/>
              <w:jc w:val="center"/>
              <w:rPr>
                <w:rFonts w:ascii="Arial" w:hAnsi="Arial" w:cs="Arial"/>
                <w:sz w:val="20"/>
              </w:rPr>
            </w:pPr>
            <w:r w:rsidRPr="00CA3330">
              <w:rPr>
                <w:rFonts w:ascii="Arial" w:hAnsi="Arial" w:cs="Arial"/>
                <w:sz w:val="20"/>
              </w:rPr>
              <w:t>010247</w:t>
            </w:r>
          </w:p>
          <w:p w:rsidR="00CA3330" w:rsidRPr="00CA3330" w:rsidRDefault="00173794" w:rsidP="00173794">
            <w:pPr>
              <w:rPr>
                <w:rFonts w:ascii="Arial" w:hAnsi="Arial" w:cs="Arial"/>
              </w:rPr>
            </w:pPr>
            <w:r w:rsidRPr="00CA3330">
              <w:rPr>
                <w:rFonts w:ascii="Arial" w:hAnsi="Arial" w:cs="Arial"/>
              </w:rPr>
              <w:t xml:space="preserve">          </w:t>
            </w:r>
          </w:p>
          <w:p w:rsidR="00A2006B" w:rsidRPr="00CA3330" w:rsidRDefault="00A2006B" w:rsidP="00CA3330">
            <w:pPr>
              <w:jc w:val="center"/>
              <w:rPr>
                <w:rFonts w:ascii="Arial" w:hAnsi="Arial" w:cs="Arial"/>
              </w:rPr>
            </w:pPr>
            <w:r w:rsidRPr="00CA3330">
              <w:rPr>
                <w:rFonts w:ascii="Arial" w:hAnsi="Arial" w:cs="Arial"/>
                <w:b/>
                <w:lang w:val="en-US"/>
              </w:rPr>
              <w:t>T</w:t>
            </w:r>
            <w:r w:rsidRPr="00CA3330">
              <w:rPr>
                <w:rFonts w:ascii="Arial" w:hAnsi="Arial" w:cs="Arial"/>
                <w:b/>
              </w:rPr>
              <w:t>&amp;</w:t>
            </w:r>
            <w:r w:rsidRPr="00CA3330">
              <w:rPr>
                <w:rFonts w:ascii="Arial" w:hAnsi="Arial" w:cs="Arial"/>
                <w:b/>
                <w:lang w:val="en-US"/>
              </w:rPr>
              <w:t>G</w:t>
            </w:r>
            <w:r w:rsidRPr="00CA3330">
              <w:rPr>
                <w:rFonts w:ascii="Arial" w:hAnsi="Arial" w:cs="Arial"/>
                <w:b/>
              </w:rPr>
              <w:t xml:space="preserve">  </w:t>
            </w:r>
            <w:r w:rsidRPr="00CA3330">
              <w:rPr>
                <w:rFonts w:ascii="Arial" w:hAnsi="Arial" w:cs="Arial"/>
                <w:b/>
                <w:lang w:val="en-US"/>
              </w:rPr>
              <w:t>SPA</w:t>
            </w:r>
          </w:p>
        </w:tc>
        <w:tc>
          <w:tcPr>
            <w:tcW w:w="2127" w:type="dxa"/>
          </w:tcPr>
          <w:p w:rsidR="00A2006B" w:rsidRPr="00173794" w:rsidRDefault="00A2006B" w:rsidP="00A2006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587" w:type="dxa"/>
          </w:tcPr>
          <w:p w:rsidR="00A2006B" w:rsidRPr="00173794" w:rsidRDefault="00A2006B" w:rsidP="00A2006B">
            <w:pPr>
              <w:jc w:val="center"/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 xml:space="preserve">Фирма </w:t>
            </w:r>
            <w:r w:rsidRPr="00173794">
              <w:rPr>
                <w:rFonts w:ascii="Arial" w:hAnsi="Arial" w:cs="Arial"/>
                <w:b/>
                <w:lang w:val="en-US"/>
              </w:rPr>
              <w:t>IMIT</w:t>
            </w:r>
          </w:p>
          <w:p w:rsidR="00A2006B" w:rsidRPr="00173794" w:rsidRDefault="00173794" w:rsidP="00173794">
            <w:pPr>
              <w:rPr>
                <w:rFonts w:ascii="Arial" w:hAnsi="Arial" w:cs="Arial"/>
                <w:b/>
              </w:rPr>
            </w:pPr>
            <w:r w:rsidRPr="00173794">
              <w:rPr>
                <w:rFonts w:ascii="Arial" w:hAnsi="Arial" w:cs="Arial"/>
                <w:b/>
              </w:rPr>
              <w:t xml:space="preserve">        </w:t>
            </w:r>
            <w:r w:rsidR="00A2006B" w:rsidRPr="00173794">
              <w:rPr>
                <w:rFonts w:ascii="Arial" w:hAnsi="Arial" w:cs="Arial"/>
                <w:b/>
              </w:rPr>
              <w:t>«</w:t>
            </w:r>
            <w:r w:rsidR="00A2006B" w:rsidRPr="00173794">
              <w:rPr>
                <w:rFonts w:ascii="Arial" w:hAnsi="Arial" w:cs="Arial"/>
                <w:b/>
                <w:lang w:val="en-US"/>
              </w:rPr>
              <w:t>SIT</w:t>
            </w:r>
            <w:r w:rsidR="00A2006B" w:rsidRPr="00173794">
              <w:rPr>
                <w:rFonts w:ascii="Arial" w:hAnsi="Arial" w:cs="Arial"/>
                <w:b/>
              </w:rPr>
              <w:t>»,</w:t>
            </w:r>
          </w:p>
          <w:p w:rsidR="00A2006B" w:rsidRPr="00173794" w:rsidRDefault="00A2006B" w:rsidP="00A2006B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</w:rPr>
              <w:t>Италия</w:t>
            </w:r>
          </w:p>
        </w:tc>
        <w:tc>
          <w:tcPr>
            <w:tcW w:w="720" w:type="dxa"/>
          </w:tcPr>
          <w:p w:rsidR="00A2006B" w:rsidRPr="00173794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  <w:p w:rsidR="00A2006B" w:rsidRPr="00173794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A2006B" w:rsidRPr="00173794" w:rsidRDefault="00A2006B" w:rsidP="00A2006B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173794">
              <w:rPr>
                <w:rFonts w:ascii="Arial" w:hAnsi="Arial" w:cs="Arial"/>
                <w:b/>
                <w:sz w:val="21"/>
                <w:szCs w:val="21"/>
              </w:rPr>
              <w:t>1</w:t>
            </w:r>
          </w:p>
        </w:tc>
        <w:tc>
          <w:tcPr>
            <w:tcW w:w="1417" w:type="dxa"/>
            <w:vAlign w:val="center"/>
          </w:tcPr>
          <w:p w:rsidR="00A2006B" w:rsidRPr="00173794" w:rsidRDefault="00A2006B" w:rsidP="004F5ED6">
            <w:pPr>
              <w:ind w:right="-8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</w:tbl>
    <w:p w:rsidR="00A42147" w:rsidRPr="00173794" w:rsidRDefault="00A42147" w:rsidP="00212522">
      <w:pPr>
        <w:ind w:right="-1617"/>
        <w:rPr>
          <w:rFonts w:ascii="Arial" w:hAnsi="Arial"/>
          <w:b/>
          <w:sz w:val="24"/>
        </w:rPr>
      </w:pPr>
    </w:p>
    <w:p w:rsidR="005170DC" w:rsidRPr="000E69FC" w:rsidRDefault="005170DC" w:rsidP="00212522">
      <w:pPr>
        <w:ind w:right="-5"/>
        <w:rPr>
          <w:rFonts w:ascii="Arial" w:hAnsi="Arial"/>
          <w:b/>
          <w:color w:val="C00000"/>
          <w:sz w:val="24"/>
        </w:rPr>
      </w:pPr>
    </w:p>
    <w:p w:rsidR="00212522" w:rsidRPr="00BB5596" w:rsidRDefault="00212522" w:rsidP="00212522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BB5596">
        <w:rPr>
          <w:rFonts w:ascii="Arial" w:hAnsi="Arial"/>
          <w:b/>
          <w:color w:val="0070C0"/>
          <w:sz w:val="24"/>
        </w:rPr>
        <w:t>5  УСТРОЙСТВО И ПРИНЦИП  РАБОТЫ</w:t>
      </w:r>
    </w:p>
    <w:p w:rsidR="00212522" w:rsidRDefault="00212522" w:rsidP="00212522">
      <w:pPr>
        <w:ind w:left="-142" w:right="-5"/>
        <w:rPr>
          <w:rFonts w:ascii="Arial" w:hAnsi="Arial"/>
          <w:b/>
          <w:sz w:val="24"/>
        </w:rPr>
      </w:pP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рис. 1 состоит из следующих основных узлов и деталей: </w:t>
      </w:r>
    </w:p>
    <w:p w:rsidR="00212522" w:rsidRDefault="00212522" w:rsidP="005170DC">
      <w:pPr>
        <w:pStyle w:val="21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>бака – теплообменника  поз. 8, основной горелки поз. 19, запальной горелки поз. 21 с  установленными в ней термопарой поз. 16,  блока автоматики</w:t>
      </w:r>
      <w:r w:rsidR="00BB5596">
        <w:rPr>
          <w:rFonts w:ascii="Arial" w:hAnsi="Arial"/>
        </w:rPr>
        <w:t xml:space="preserve"> (управления) </w:t>
      </w:r>
      <w:r>
        <w:rPr>
          <w:rFonts w:ascii="Arial" w:hAnsi="Arial"/>
        </w:rPr>
        <w:t xml:space="preserve">поз. 3, </w:t>
      </w:r>
      <w:proofErr w:type="spellStart"/>
      <w:r>
        <w:rPr>
          <w:rFonts w:ascii="Arial" w:hAnsi="Arial"/>
        </w:rPr>
        <w:t>тягостабилизатора</w:t>
      </w:r>
      <w:proofErr w:type="spellEnd"/>
      <w:r>
        <w:rPr>
          <w:rFonts w:ascii="Arial" w:hAnsi="Arial"/>
        </w:rPr>
        <w:t xml:space="preserve">  поз. 9, </w:t>
      </w:r>
      <w:r w:rsidR="008D0A76">
        <w:rPr>
          <w:rFonts w:ascii="Arial" w:hAnsi="Arial"/>
        </w:rPr>
        <w:t xml:space="preserve"> </w:t>
      </w:r>
      <w:r>
        <w:rPr>
          <w:rFonts w:ascii="Arial" w:hAnsi="Arial"/>
        </w:rPr>
        <w:t xml:space="preserve">деталей облицовки поз. 22, 23,  24. </w:t>
      </w:r>
    </w:p>
    <w:p w:rsidR="00212522" w:rsidRDefault="00212522" w:rsidP="005170DC">
      <w:pPr>
        <w:pStyle w:val="23"/>
        <w:ind w:left="-284" w:right="-143" w:firstLine="568"/>
        <w:rPr>
          <w:rFonts w:ascii="Arial" w:hAnsi="Arial"/>
        </w:rPr>
      </w:pPr>
      <w:r>
        <w:rPr>
          <w:rFonts w:ascii="Arial" w:hAnsi="Arial"/>
        </w:rPr>
        <w:t xml:space="preserve">На </w:t>
      </w:r>
      <w:proofErr w:type="spellStart"/>
      <w:r>
        <w:rPr>
          <w:rFonts w:ascii="Arial" w:hAnsi="Arial"/>
        </w:rPr>
        <w:t>тягостабилизаторе</w:t>
      </w:r>
      <w:proofErr w:type="spellEnd"/>
      <w:r>
        <w:rPr>
          <w:rFonts w:ascii="Arial" w:hAnsi="Arial"/>
        </w:rPr>
        <w:t xml:space="preserve"> установлен датчик тяги поз. 10, включенный в цепь термопары  (см. электросхему   рис.3). </w:t>
      </w: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В верхней части теплообменника установлен чувствительный элемент поз. 6 терморегулятора, соединенный капиллярной трубкой поз. 15 с исполнительным устройством  терморегулирующего клапана (система «сильфон – </w:t>
      </w:r>
      <w:proofErr w:type="spellStart"/>
      <w:r>
        <w:rPr>
          <w:rFonts w:ascii="Arial" w:hAnsi="Arial"/>
          <w:b/>
          <w:sz w:val="24"/>
        </w:rPr>
        <w:t>термобаллон</w:t>
      </w:r>
      <w:proofErr w:type="spellEnd"/>
      <w:r>
        <w:rPr>
          <w:rFonts w:ascii="Arial" w:hAnsi="Arial"/>
          <w:b/>
          <w:sz w:val="24"/>
        </w:rPr>
        <w:t xml:space="preserve">») и датчик поз. 7   термометра   поз. 12. </w:t>
      </w:r>
    </w:p>
    <w:p w:rsidR="00212522" w:rsidRDefault="00212522" w:rsidP="003A06E4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Газ по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трубке</w:t>
      </w:r>
      <w:r w:rsidR="003A06E4">
        <w:rPr>
          <w:rFonts w:ascii="Arial" w:hAnsi="Arial"/>
          <w:b/>
          <w:sz w:val="24"/>
        </w:rPr>
        <w:t xml:space="preserve"> (переходному ниппелю)</w:t>
      </w:r>
      <w:r>
        <w:rPr>
          <w:rFonts w:ascii="Arial" w:hAnsi="Arial"/>
          <w:b/>
          <w:sz w:val="24"/>
        </w:rPr>
        <w:t xml:space="preserve"> поз.2 (рис.1) поступает в блок автоматики поз. 3, управление которым осуществляется при </w:t>
      </w:r>
      <w:r w:rsidR="0064246C">
        <w:rPr>
          <w:rFonts w:ascii="Arial" w:hAnsi="Arial"/>
          <w:b/>
          <w:sz w:val="24"/>
        </w:rPr>
        <w:t xml:space="preserve">помощи </w:t>
      </w:r>
      <w:r>
        <w:rPr>
          <w:rFonts w:ascii="Arial" w:hAnsi="Arial"/>
          <w:b/>
          <w:sz w:val="24"/>
        </w:rPr>
        <w:t>кнопки пусковой</w:t>
      </w:r>
      <w:r w:rsidR="003A06E4">
        <w:rPr>
          <w:rFonts w:ascii="Arial" w:hAnsi="Arial"/>
          <w:b/>
          <w:sz w:val="24"/>
        </w:rPr>
        <w:t xml:space="preserve"> «Розжиг»</w:t>
      </w:r>
      <w:r>
        <w:rPr>
          <w:rFonts w:ascii="Arial" w:hAnsi="Arial"/>
          <w:b/>
          <w:sz w:val="24"/>
        </w:rPr>
        <w:t xml:space="preserve"> поз. 5  и ручки терморегулятора поз. 14. Спр</w:t>
      </w:r>
      <w:r w:rsidR="0064246C">
        <w:rPr>
          <w:rFonts w:ascii="Arial" w:hAnsi="Arial"/>
          <w:b/>
          <w:sz w:val="24"/>
        </w:rPr>
        <w:t>ава от ручки те</w:t>
      </w:r>
      <w:r>
        <w:rPr>
          <w:rFonts w:ascii="Arial" w:hAnsi="Arial"/>
          <w:b/>
          <w:sz w:val="24"/>
        </w:rPr>
        <w:t xml:space="preserve">рморегулятора </w:t>
      </w:r>
      <w:r w:rsidR="003A06E4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устано</w:t>
      </w:r>
      <w:r w:rsidR="0064246C">
        <w:rPr>
          <w:rFonts w:ascii="Arial" w:hAnsi="Arial"/>
          <w:b/>
          <w:sz w:val="24"/>
        </w:rPr>
        <w:t>влен</w:t>
      </w:r>
      <w:r w:rsidR="003A06E4">
        <w:rPr>
          <w:rFonts w:ascii="Arial" w:hAnsi="Arial"/>
          <w:b/>
          <w:sz w:val="24"/>
        </w:rPr>
        <w:t xml:space="preserve"> </w:t>
      </w:r>
      <w:r w:rsidR="0064246C">
        <w:rPr>
          <w:rFonts w:ascii="Arial" w:hAnsi="Arial"/>
          <w:b/>
          <w:sz w:val="24"/>
        </w:rPr>
        <w:t xml:space="preserve"> </w:t>
      </w:r>
      <w:proofErr w:type="spellStart"/>
      <w:r w:rsidR="0064246C">
        <w:rPr>
          <w:rFonts w:ascii="Arial" w:hAnsi="Arial"/>
          <w:b/>
          <w:sz w:val="24"/>
        </w:rPr>
        <w:t>пьезовоспламенитель</w:t>
      </w:r>
      <w:proofErr w:type="spellEnd"/>
      <w:r w:rsidR="0064246C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>, соединенный высоковольтным прово</w:t>
      </w:r>
      <w:r w:rsidR="0064246C">
        <w:rPr>
          <w:rFonts w:ascii="Arial" w:hAnsi="Arial"/>
          <w:b/>
          <w:sz w:val="24"/>
        </w:rPr>
        <w:t>дом с электродом розжига поз. 26</w:t>
      </w:r>
      <w:r>
        <w:rPr>
          <w:rFonts w:ascii="Arial" w:hAnsi="Arial"/>
          <w:b/>
          <w:sz w:val="24"/>
        </w:rPr>
        <w:t xml:space="preserve"> запальной горелки. На входе в блок управления установлен фильтр.</w:t>
      </w:r>
    </w:p>
    <w:p w:rsidR="00212522" w:rsidRDefault="00212522" w:rsidP="005170DC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нажатии на кнопку пусковую  газ по трубке запальника поз. 20 поступает на запальную горелку. Розжиг запальной горелки производится нажа</w:t>
      </w:r>
      <w:r w:rsidR="0064246C">
        <w:rPr>
          <w:rFonts w:ascii="Arial" w:hAnsi="Arial"/>
          <w:b/>
          <w:sz w:val="24"/>
        </w:rPr>
        <w:t xml:space="preserve">тием </w:t>
      </w:r>
      <w:proofErr w:type="spellStart"/>
      <w:r w:rsidR="0064246C">
        <w:rPr>
          <w:rFonts w:ascii="Arial" w:hAnsi="Arial"/>
          <w:b/>
          <w:sz w:val="24"/>
        </w:rPr>
        <w:t>пьезовоспламенителя</w:t>
      </w:r>
      <w:proofErr w:type="spellEnd"/>
      <w:r w:rsidR="0064246C">
        <w:rPr>
          <w:rFonts w:ascii="Arial" w:hAnsi="Arial"/>
          <w:b/>
          <w:sz w:val="24"/>
        </w:rPr>
        <w:t xml:space="preserve"> поз. 25</w:t>
      </w:r>
      <w:r>
        <w:rPr>
          <w:rFonts w:ascii="Arial" w:hAnsi="Arial"/>
          <w:b/>
          <w:sz w:val="24"/>
        </w:rPr>
        <w:t xml:space="preserve"> (при этом слышен щелчок).</w:t>
      </w:r>
    </w:p>
    <w:p w:rsidR="00212522" w:rsidRDefault="0064246C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Вырабатываемая термопарой ЭДС (при горении запальной горелки)</w:t>
      </w:r>
      <w:r w:rsidR="00212522">
        <w:rPr>
          <w:rFonts w:ascii="Arial" w:hAnsi="Arial"/>
          <w:b/>
          <w:sz w:val="24"/>
        </w:rPr>
        <w:t xml:space="preserve"> удерживает в открытом положении электромагнитный клапан после отпускания кнопки пусковой.</w:t>
      </w:r>
    </w:p>
    <w:p w:rsidR="00CA3330" w:rsidRDefault="00CA3330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CA3330" w:rsidRDefault="00CA3330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CA3330" w:rsidRDefault="00CA3330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CA3330" w:rsidRPr="00AB3583" w:rsidRDefault="00CA3330" w:rsidP="002E5115">
      <w:pPr>
        <w:ind w:left="-284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</w:rPr>
        <w:t>8</w:t>
      </w:r>
    </w:p>
    <w:p w:rsidR="00CA3330" w:rsidRPr="00CA3330" w:rsidRDefault="00CA3330" w:rsidP="00CA3330">
      <w:pPr>
        <w:ind w:left="-284" w:right="-143"/>
        <w:jc w:val="both"/>
        <w:rPr>
          <w:rFonts w:ascii="Arial" w:hAnsi="Arial"/>
          <w:b/>
          <w:color w:val="0070C0"/>
          <w:sz w:val="24"/>
        </w:rPr>
      </w:pPr>
      <w:r w:rsidRPr="00CA3330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40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________________________________________________________________</w:t>
      </w:r>
    </w:p>
    <w:p w:rsidR="00CA3330" w:rsidRDefault="00CA3330" w:rsidP="00AB3583">
      <w:pPr>
        <w:ind w:left="-284" w:right="-143" w:firstLine="568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</w:t>
      </w:r>
      <w:r w:rsidRPr="00AB3583">
        <w:rPr>
          <w:rFonts w:ascii="Arial" w:hAnsi="Arial"/>
          <w:b/>
          <w:color w:val="0070C0"/>
          <w:sz w:val="24"/>
        </w:rPr>
        <w:t xml:space="preserve">    </w:t>
      </w:r>
      <w:r w:rsidR="00AB3583">
        <w:rPr>
          <w:rFonts w:ascii="Arial" w:hAnsi="Arial"/>
          <w:b/>
          <w:color w:val="0070C0"/>
          <w:sz w:val="24"/>
        </w:rPr>
        <w:t xml:space="preserve">   </w:t>
      </w:r>
      <w:r w:rsidRPr="00AB3583">
        <w:rPr>
          <w:rFonts w:ascii="Arial" w:hAnsi="Arial"/>
          <w:b/>
          <w:color w:val="0070C0"/>
          <w:sz w:val="24"/>
        </w:rPr>
        <w:t>ВНИМАНИЕ!</w:t>
      </w:r>
    </w:p>
    <w:p w:rsidR="00212522" w:rsidRDefault="00AB3583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</w:t>
      </w:r>
      <w:r w:rsidR="00212522">
        <w:rPr>
          <w:rFonts w:ascii="Arial" w:hAnsi="Arial"/>
          <w:b/>
          <w:sz w:val="24"/>
        </w:rPr>
        <w:t xml:space="preserve">Блокирующее устройство открывает доступ газа к </w:t>
      </w:r>
    </w:p>
    <w:p w:rsidR="008129BA" w:rsidRDefault="00212522" w:rsidP="00212522">
      <w:pPr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терморегулятору только при отпущенной кнопки пусковой!</w:t>
      </w:r>
    </w:p>
    <w:p w:rsidR="00A2006B" w:rsidRDefault="00A2006B" w:rsidP="00AB3583">
      <w:pPr>
        <w:ind w:right="-284"/>
        <w:rPr>
          <w:rFonts w:ascii="Arial" w:hAnsi="Arial"/>
          <w:b/>
        </w:rPr>
      </w:pP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Ручка терморегулятора имеет двойное назначение:</w:t>
      </w: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А/ открывает доступ газа на основную горелку;</w:t>
      </w:r>
    </w:p>
    <w:p w:rsidR="0088155C" w:rsidRDefault="0088155C" w:rsidP="0088155C">
      <w:pPr>
        <w:ind w:left="-284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Б/ устанавливает заданную температуру нагрева воды.</w:t>
      </w: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5170DC" w:rsidP="005170DC">
      <w:pPr>
        <w:ind w:left="-284" w:right="-143"/>
        <w:jc w:val="right"/>
        <w:rPr>
          <w:rFonts w:ascii="Arial" w:hAnsi="Arial"/>
          <w:b/>
        </w:rPr>
      </w:pPr>
    </w:p>
    <w:p w:rsidR="001D350C" w:rsidRPr="005170DC" w:rsidRDefault="001D350C" w:rsidP="001D350C">
      <w:pPr>
        <w:ind w:left="-142" w:right="-143" w:firstLine="426"/>
        <w:jc w:val="both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>На ручке поз. 14  терморегулятора имеется шкала символов, от установки которой   относительно указателя поз. 5 (рис. 4)  на крышке блока автоматики зависит температура  нагреваемой в аппарате воды.</w:t>
      </w:r>
    </w:p>
    <w:p w:rsidR="001D350C" w:rsidRDefault="001D350C" w:rsidP="001D350C">
      <w:pPr>
        <w:ind w:left="-142" w:right="-143" w:firstLine="42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Зависимость температуры нагреваемой воды от положения шкалы ручки терморегулятора представлена в таблице 2 (ориентировочно).</w:t>
      </w:r>
    </w:p>
    <w:p w:rsidR="001D350C" w:rsidRDefault="001D350C" w:rsidP="001D350C">
      <w:pPr>
        <w:pStyle w:val="5"/>
        <w:ind w:left="-284" w:right="-5"/>
        <w:jc w:val="right"/>
        <w:rPr>
          <w:rFonts w:ascii="Arial" w:hAnsi="Arial"/>
          <w:sz w:val="20"/>
        </w:rPr>
      </w:pPr>
    </w:p>
    <w:p w:rsidR="001D350C" w:rsidRPr="009A1382" w:rsidRDefault="001D350C" w:rsidP="001D350C">
      <w:pPr>
        <w:pStyle w:val="5"/>
        <w:ind w:right="-5"/>
        <w:rPr>
          <w:rFonts w:ascii="Arial" w:hAnsi="Arial"/>
          <w:color w:val="0070C0"/>
        </w:rPr>
      </w:pPr>
      <w:r>
        <w:rPr>
          <w:rFonts w:ascii="Arial" w:hAnsi="Arial"/>
        </w:rPr>
        <w:t xml:space="preserve">         </w:t>
      </w:r>
      <w:r w:rsidRPr="009A1382">
        <w:rPr>
          <w:rFonts w:ascii="Arial" w:hAnsi="Arial"/>
          <w:color w:val="0070C0"/>
        </w:rPr>
        <w:t xml:space="preserve">Таблица 2 </w:t>
      </w:r>
    </w:p>
    <w:p w:rsidR="001D350C" w:rsidRDefault="001D350C" w:rsidP="001D350C"/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60"/>
        <w:gridCol w:w="993"/>
        <w:gridCol w:w="1065"/>
        <w:gridCol w:w="1065"/>
        <w:gridCol w:w="1065"/>
        <w:gridCol w:w="1065"/>
        <w:gridCol w:w="1065"/>
      </w:tblGrid>
      <w:tr w:rsidR="001D350C" w:rsidTr="004F5ED6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4F5ED6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Символы  шкалы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48"/>
                <w:szCs w:val="48"/>
                <w:lang w:eastAsia="en-US"/>
              </w:rPr>
            </w:pPr>
            <w:r>
              <w:rPr>
                <w:rFonts w:ascii="Consolas" w:hAnsi="Consolas" w:cs="Consolas"/>
                <w:b/>
                <w:sz w:val="48"/>
                <w:szCs w:val="48"/>
                <w:lang w:eastAsia="en-US"/>
              </w:rPr>
              <w:t>●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1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2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3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4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</w:pPr>
            <w:r>
              <w:rPr>
                <w:rFonts w:ascii="Consolas" w:hAnsi="Consolas" w:cs="Consolas"/>
                <w:b/>
                <w:sz w:val="36"/>
                <w:szCs w:val="36"/>
                <w:lang w:eastAsia="en-US"/>
              </w:rPr>
              <w:t>5</w:t>
            </w:r>
          </w:p>
        </w:tc>
      </w:tr>
      <w:tr w:rsidR="001D350C" w:rsidTr="005A3477"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Температура нагрева воды,º С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выкл.</w:t>
            </w:r>
          </w:p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50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60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70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80</w:t>
            </w:r>
          </w:p>
        </w:tc>
        <w:tc>
          <w:tcPr>
            <w:tcW w:w="10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D350C" w:rsidRDefault="001D350C" w:rsidP="005A3477">
            <w:pPr>
              <w:spacing w:line="276" w:lineRule="auto"/>
              <w:ind w:right="-5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90</w:t>
            </w:r>
          </w:p>
        </w:tc>
      </w:tr>
    </w:tbl>
    <w:p w:rsidR="001D350C" w:rsidRDefault="001D350C" w:rsidP="001D350C">
      <w:pPr>
        <w:ind w:right="-5"/>
        <w:jc w:val="both"/>
        <w:rPr>
          <w:rFonts w:ascii="Arial" w:hAnsi="Arial"/>
          <w:b/>
          <w:sz w:val="24"/>
        </w:rPr>
      </w:pPr>
    </w:p>
    <w:p w:rsidR="001D350C" w:rsidRDefault="001D350C" w:rsidP="001D350C">
      <w:pPr>
        <w:pStyle w:val="23"/>
        <w:ind w:left="-142" w:right="-143" w:firstLine="426"/>
        <w:rPr>
          <w:rFonts w:ascii="Arial" w:hAnsi="Arial"/>
        </w:rPr>
      </w:pPr>
      <w:r>
        <w:rPr>
          <w:rFonts w:ascii="Arial" w:hAnsi="Arial"/>
        </w:rPr>
        <w:t xml:space="preserve">При отсутствии тяги в дымоходе отходящие из топки </w:t>
      </w:r>
      <w:proofErr w:type="spellStart"/>
      <w:r>
        <w:rPr>
          <w:rFonts w:ascii="Arial" w:hAnsi="Arial"/>
        </w:rPr>
        <w:t>газы</w:t>
      </w:r>
      <w:proofErr w:type="spellEnd"/>
      <w:r>
        <w:rPr>
          <w:rFonts w:ascii="Arial" w:hAnsi="Arial"/>
        </w:rPr>
        <w:t xml:space="preserve"> нагревают     датчик тяги, датчик срабатывает, размыкая нормально замкнутые контакты цепи термопары. Электромагнитный клапан закрывается и перекрывает доступ газа на основную и запальную горелки. Датчик тяги рассчитан на срабатывание за время отсутствия тяги не менее 10 сек.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При прекращении подачи газа из сети запальная горелка мгновенно гаснет, термопара остывает, электромагнитный  клапан закрывается, перекрывая доступ газа к основной и запальной горелкам. При возобновлении подачи газа проход через аппарат полностью перекрыт.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    При достижении температуры воды в аппарате установленного значения срабатывает исполнительное устройство терморегулятора, что приводит к полному прекращению работы основной горелки. 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При снижении температуры воды чувствительный элемент поз. 6 датчик терморегулятора дает команду исполнительному устройству на полное открытие и перевод работы основной горелки на номинальный режим.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На аппарат установлена система автоматики САБК – Т. Автоматика предназначена для подачи газа  к горелкам, регулирования температуры воды и автоматического перекрытия газопровода аппарата на горелки при: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погасании запальной горелки;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прекращении подачи газа из сети или понижении давления газа ниже  минимального рабочего значения;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- отсутствии или недостаточности тяги.</w:t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Устройство, принцип работы, регулировки и правила эксплуатации автоматики см. в паспорте и руководстве по эксплуатации САБК – Т 02.00.000 ПС.</w:t>
      </w:r>
      <w:r>
        <w:rPr>
          <w:rFonts w:ascii="Arial" w:hAnsi="Arial"/>
          <w:b/>
          <w:sz w:val="24"/>
        </w:rPr>
        <w:tab/>
      </w:r>
    </w:p>
    <w:p w:rsidR="001D350C" w:rsidRDefault="001D350C" w:rsidP="001D350C">
      <w:pPr>
        <w:ind w:left="-142" w:right="-143"/>
        <w:jc w:val="both"/>
        <w:rPr>
          <w:rFonts w:ascii="Arial" w:hAnsi="Arial"/>
          <w:b/>
          <w:sz w:val="24"/>
        </w:rPr>
      </w:pPr>
    </w:p>
    <w:p w:rsidR="001D350C" w:rsidRDefault="001D350C" w:rsidP="005170DC">
      <w:pPr>
        <w:ind w:left="-284" w:right="-143"/>
        <w:jc w:val="right"/>
        <w:rPr>
          <w:rFonts w:ascii="Arial" w:hAnsi="Arial"/>
          <w:b/>
        </w:rPr>
      </w:pPr>
    </w:p>
    <w:p w:rsidR="005170DC" w:rsidRDefault="00960437" w:rsidP="002E5115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9</w:t>
      </w:r>
    </w:p>
    <w:p w:rsidR="005170DC" w:rsidRDefault="005170DC" w:rsidP="003D3DAE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3D3DAE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3D3DAE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3D3DAE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3D3DAE">
      <w:pPr>
        <w:ind w:left="-567" w:right="-284"/>
        <w:jc w:val="center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CD378B" w:rsidP="001C373F">
      <w:pPr>
        <w:ind w:left="-567" w:right="-143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6134100" cy="8867313"/>
            <wp:effectExtent l="19050" t="0" r="0" b="0"/>
            <wp:docPr id="27" name="Рисунок 26" descr="12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0.jpg"/>
                    <pic:cNvPicPr/>
                  </pic:nvPicPr>
                  <pic:blipFill>
                    <a:blip r:embed="rId13" cstate="print"/>
                    <a:srcRect r="3657" b="138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2E5115" w:rsidP="002E5115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10</w:t>
      </w:r>
    </w:p>
    <w:p w:rsidR="002E5115" w:rsidRDefault="002E5115" w:rsidP="002E5115">
      <w:pPr>
        <w:ind w:left="-284" w:right="-143"/>
        <w:jc w:val="center"/>
        <w:rPr>
          <w:rFonts w:ascii="Arial" w:hAnsi="Arial"/>
          <w:b/>
        </w:rPr>
      </w:pPr>
    </w:p>
    <w:p w:rsidR="003D3DAE" w:rsidRDefault="003D3DAE" w:rsidP="002E5115">
      <w:pPr>
        <w:ind w:left="-284" w:right="-143"/>
        <w:jc w:val="center"/>
        <w:rPr>
          <w:rFonts w:ascii="Arial" w:hAnsi="Arial"/>
          <w:b/>
        </w:rPr>
      </w:pPr>
    </w:p>
    <w:p w:rsidR="00CD378B" w:rsidRDefault="00CD378B" w:rsidP="005170DC">
      <w:pPr>
        <w:ind w:left="-284" w:right="-143"/>
        <w:jc w:val="right"/>
        <w:rPr>
          <w:rFonts w:ascii="Arial" w:hAnsi="Arial"/>
          <w:b/>
          <w:noProof/>
        </w:rPr>
      </w:pPr>
    </w:p>
    <w:p w:rsidR="00CD378B" w:rsidRDefault="00CD378B" w:rsidP="005170DC">
      <w:pPr>
        <w:ind w:left="-284" w:right="-143"/>
        <w:jc w:val="right"/>
        <w:rPr>
          <w:rFonts w:ascii="Arial" w:hAnsi="Arial"/>
          <w:b/>
          <w:noProof/>
        </w:rPr>
      </w:pPr>
    </w:p>
    <w:p w:rsidR="003D3DAE" w:rsidRDefault="00CD378B" w:rsidP="001C373F">
      <w:pPr>
        <w:ind w:left="-567" w:right="-143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6423776" cy="9010650"/>
            <wp:effectExtent l="19050" t="0" r="0" b="0"/>
            <wp:docPr id="50" name="Рисунок 49" descr="12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1.jpg"/>
                    <pic:cNvPicPr/>
                  </pic:nvPicPr>
                  <pic:blipFill>
                    <a:blip r:embed="rId14" cstate="print"/>
                    <a:srcRect r="5012" b="-212"/>
                    <a:stretch>
                      <a:fillRect/>
                    </a:stretch>
                  </pic:blipFill>
                  <pic:spPr>
                    <a:xfrm>
                      <a:off x="0" y="0"/>
                      <a:ext cx="6423776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2E5115" w:rsidP="002E5115">
      <w:pPr>
        <w:ind w:left="-284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11</w:t>
      </w: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</w:rPr>
      </w:pPr>
    </w:p>
    <w:p w:rsidR="003D3DAE" w:rsidRDefault="003D3DAE" w:rsidP="003D3DAE">
      <w:pPr>
        <w:ind w:left="-567" w:right="-143"/>
        <w:jc w:val="center"/>
        <w:rPr>
          <w:rFonts w:ascii="Arial" w:hAnsi="Arial"/>
          <w:b/>
        </w:rPr>
      </w:pPr>
    </w:p>
    <w:p w:rsidR="00CD378B" w:rsidRDefault="00CD378B" w:rsidP="001C373F">
      <w:pPr>
        <w:ind w:left="-567" w:right="-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314950" cy="8020050"/>
            <wp:effectExtent l="19050" t="0" r="0" b="0"/>
            <wp:docPr id="51" name="Рисунок 50" descr="12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2.jpg"/>
                    <pic:cNvPicPr/>
                  </pic:nvPicPr>
                  <pic:blipFill>
                    <a:blip r:embed="rId15" cstate="print"/>
                    <a:srcRect l="12866" t="2542" r="3655" b="8263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73F" w:rsidRDefault="001C373F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Default="002E5115" w:rsidP="005170DC">
      <w:pPr>
        <w:ind w:left="-284" w:right="-143"/>
        <w:jc w:val="right"/>
        <w:rPr>
          <w:rFonts w:ascii="Arial" w:hAnsi="Arial"/>
          <w:b/>
          <w:color w:val="0070C0"/>
          <w:sz w:val="24"/>
          <w:szCs w:val="24"/>
        </w:rPr>
      </w:pPr>
    </w:p>
    <w:p w:rsidR="002E5115" w:rsidRPr="002E5115" w:rsidRDefault="002E5115" w:rsidP="002E5115">
      <w:pPr>
        <w:ind w:left="-284" w:right="-143"/>
        <w:jc w:val="center"/>
        <w:rPr>
          <w:rFonts w:ascii="Arial" w:hAnsi="Arial"/>
          <w:b/>
          <w:sz w:val="22"/>
          <w:szCs w:val="22"/>
        </w:rPr>
      </w:pPr>
      <w:r w:rsidRPr="002E5115">
        <w:rPr>
          <w:rFonts w:ascii="Arial" w:hAnsi="Arial"/>
          <w:b/>
          <w:sz w:val="22"/>
          <w:szCs w:val="22"/>
        </w:rPr>
        <w:t>12</w:t>
      </w:r>
    </w:p>
    <w:p w:rsidR="001C373F" w:rsidRDefault="00220D55" w:rsidP="001C373F">
      <w:pPr>
        <w:ind w:left="-142" w:right="-143"/>
        <w:rPr>
          <w:rFonts w:ascii="Arial" w:hAnsi="Arial"/>
          <w:b/>
          <w:color w:val="0070C0"/>
          <w:sz w:val="24"/>
          <w:szCs w:val="24"/>
        </w:rPr>
      </w:pPr>
      <w:r w:rsidRPr="00220D55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2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D55">
        <w:rPr>
          <w:rFonts w:ascii="Arial" w:hAnsi="Arial"/>
          <w:b/>
          <w:color w:val="0070C0"/>
          <w:sz w:val="24"/>
          <w:szCs w:val="24"/>
        </w:rPr>
        <w:t>____________________________________________</w:t>
      </w:r>
      <w:r>
        <w:rPr>
          <w:rFonts w:ascii="Arial" w:hAnsi="Arial"/>
          <w:b/>
          <w:color w:val="0070C0"/>
          <w:sz w:val="24"/>
          <w:szCs w:val="24"/>
        </w:rPr>
        <w:t>_______</w:t>
      </w:r>
      <w:r w:rsidR="001C373F">
        <w:rPr>
          <w:rFonts w:ascii="Arial" w:hAnsi="Arial"/>
          <w:b/>
          <w:color w:val="0070C0"/>
          <w:sz w:val="24"/>
          <w:szCs w:val="24"/>
        </w:rPr>
        <w:t>_</w:t>
      </w:r>
      <w:r>
        <w:rPr>
          <w:rFonts w:ascii="Arial" w:hAnsi="Arial"/>
          <w:b/>
          <w:color w:val="0070C0"/>
          <w:sz w:val="24"/>
          <w:szCs w:val="24"/>
        </w:rPr>
        <w:t>_____</w:t>
      </w:r>
      <w:r w:rsidR="001C373F">
        <w:rPr>
          <w:rFonts w:ascii="Arial" w:hAnsi="Arial"/>
          <w:b/>
          <w:color w:val="0070C0"/>
          <w:sz w:val="24"/>
          <w:szCs w:val="24"/>
        </w:rPr>
        <w:t>_____</w:t>
      </w:r>
      <w:r>
        <w:rPr>
          <w:rFonts w:ascii="Arial" w:hAnsi="Arial"/>
          <w:b/>
          <w:color w:val="0070C0"/>
          <w:sz w:val="24"/>
          <w:szCs w:val="24"/>
        </w:rPr>
        <w:t>_</w:t>
      </w:r>
    </w:p>
    <w:p w:rsidR="003D3DAE" w:rsidRDefault="003D3DAE" w:rsidP="001C373F">
      <w:pPr>
        <w:ind w:left="-284" w:right="-143"/>
        <w:jc w:val="center"/>
        <w:rPr>
          <w:rFonts w:ascii="Arial" w:hAnsi="Arial"/>
          <w:b/>
          <w:color w:val="0070C0"/>
          <w:sz w:val="24"/>
          <w:szCs w:val="24"/>
        </w:rPr>
      </w:pPr>
    </w:p>
    <w:p w:rsidR="001C373F" w:rsidRPr="00220D55" w:rsidRDefault="001C373F" w:rsidP="001C373F">
      <w:pPr>
        <w:ind w:left="-284" w:right="-143"/>
        <w:jc w:val="center"/>
        <w:rPr>
          <w:rFonts w:ascii="Arial" w:hAnsi="Arial"/>
          <w:b/>
          <w:color w:val="0070C0"/>
          <w:sz w:val="24"/>
          <w:szCs w:val="24"/>
        </w:rPr>
      </w:pPr>
    </w:p>
    <w:p w:rsidR="003D3DAE" w:rsidRDefault="003D3DAE" w:rsidP="005170DC">
      <w:pPr>
        <w:ind w:left="-284" w:right="-143"/>
        <w:jc w:val="right"/>
        <w:rPr>
          <w:rFonts w:ascii="Arial" w:hAnsi="Arial"/>
          <w:b/>
        </w:rPr>
      </w:pPr>
    </w:p>
    <w:p w:rsidR="005170DC" w:rsidRPr="007538BE" w:rsidRDefault="005170DC" w:rsidP="005170DC">
      <w:pPr>
        <w:ind w:left="2160" w:right="-5" w:firstLine="720"/>
        <w:rPr>
          <w:rFonts w:ascii="Arial" w:hAnsi="Arial"/>
          <w:b/>
          <w:color w:val="0070C0"/>
          <w:sz w:val="24"/>
        </w:rPr>
      </w:pPr>
      <w:r w:rsidRPr="007538BE">
        <w:rPr>
          <w:rFonts w:ascii="Arial" w:hAnsi="Arial"/>
          <w:b/>
          <w:color w:val="0070C0"/>
          <w:sz w:val="24"/>
        </w:rPr>
        <w:t>6  РАЗМЕЩЕНИЕ  И  МОНТАЖ</w:t>
      </w:r>
    </w:p>
    <w:p w:rsidR="005170DC" w:rsidRDefault="005170DC" w:rsidP="005170DC">
      <w:pPr>
        <w:ind w:left="2160" w:right="-5" w:firstLine="720"/>
        <w:rPr>
          <w:rFonts w:ascii="Arial" w:hAnsi="Arial"/>
          <w:b/>
          <w:sz w:val="24"/>
        </w:rPr>
      </w:pPr>
    </w:p>
    <w:p w:rsidR="005170DC" w:rsidRDefault="005170DC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 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1  и  рис. 2.</w:t>
      </w:r>
    </w:p>
    <w:p w:rsidR="005170DC" w:rsidRDefault="005170DC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6.2 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5170DC" w:rsidRDefault="005170DC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6.3  Температура помещения, в котором устанавливается аппарат, не должна быть ниже +5 ºС.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6.4 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color w:val="C00000"/>
          <w:sz w:val="24"/>
        </w:rPr>
      </w:pPr>
      <w:r>
        <w:rPr>
          <w:rFonts w:ascii="Arial" w:hAnsi="Arial"/>
          <w:b/>
          <w:sz w:val="24"/>
        </w:rPr>
        <w:t xml:space="preserve">    Аппарат устанавливается у несгораемых стен на расстоянии не менее </w:t>
      </w:r>
      <w:r w:rsidRPr="005270E4">
        <w:rPr>
          <w:rFonts w:ascii="Arial" w:hAnsi="Arial"/>
          <w:b/>
          <w:sz w:val="24"/>
        </w:rPr>
        <w:t>10 см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от стены. При установке аппарата у </w:t>
      </w:r>
      <w:proofErr w:type="spellStart"/>
      <w:r>
        <w:rPr>
          <w:rFonts w:ascii="Arial" w:hAnsi="Arial"/>
          <w:b/>
          <w:sz w:val="24"/>
        </w:rPr>
        <w:t>трудносгораемой</w:t>
      </w:r>
      <w:proofErr w:type="spellEnd"/>
      <w:r>
        <w:rPr>
          <w:rFonts w:ascii="Arial" w:hAnsi="Arial"/>
          <w:b/>
          <w:sz w:val="24"/>
        </w:rPr>
        <w:t xml:space="preserve"> стены ее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rFonts w:ascii="Arial" w:hAnsi="Arial"/>
            <w:b/>
            <w:sz w:val="24"/>
          </w:rPr>
          <w:t>1 метра</w:t>
        </w:r>
      </w:smartTag>
      <w:r>
        <w:rPr>
          <w:rFonts w:ascii="Arial" w:hAnsi="Arial"/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rFonts w:ascii="Arial" w:hAnsi="Arial"/>
            <w:b/>
            <w:sz w:val="24"/>
          </w:rPr>
          <w:t>3 мм</w:t>
        </w:r>
      </w:smartTag>
      <w:r>
        <w:rPr>
          <w:rFonts w:ascii="Arial" w:hAnsi="Arial"/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rFonts w:ascii="Arial" w:hAnsi="Arial"/>
            <w:b/>
            <w:sz w:val="24"/>
          </w:rPr>
          <w:t>10 см</w:t>
        </w:r>
      </w:smartTag>
      <w:r>
        <w:rPr>
          <w:rFonts w:ascii="Arial" w:hAnsi="Arial"/>
          <w:b/>
          <w:sz w:val="24"/>
        </w:rPr>
        <w:t>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6.5  Перед началом монтажа необходимо провести расконсервацию аппарата, проверить правильность его сборки в соответствии с рис. 1 и рисунками </w:t>
      </w:r>
      <w:r w:rsidRPr="00204EDB">
        <w:rPr>
          <w:rFonts w:ascii="Arial" w:hAnsi="Arial"/>
          <w:b/>
          <w:sz w:val="24"/>
        </w:rPr>
        <w:t>7, 7а,</w:t>
      </w:r>
      <w:r>
        <w:rPr>
          <w:rFonts w:ascii="Arial" w:hAnsi="Arial"/>
          <w:b/>
          <w:color w:val="C00000"/>
          <w:sz w:val="24"/>
        </w:rPr>
        <w:t xml:space="preserve"> </w:t>
      </w:r>
      <w:r w:rsidRPr="00204EDB">
        <w:rPr>
          <w:rFonts w:ascii="Arial" w:hAnsi="Arial"/>
          <w:b/>
          <w:sz w:val="24"/>
        </w:rPr>
        <w:t>7б, 7в, 7г (в зависимости от установленной на аппарат горелкой) и убедиться в надежном и полном закреплении всех деталей и сбо</w:t>
      </w:r>
      <w:r>
        <w:rPr>
          <w:rFonts w:ascii="Arial" w:hAnsi="Arial"/>
          <w:b/>
          <w:sz w:val="24"/>
        </w:rPr>
        <w:t>рочных единиц.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Присоедините аппарат к дымоходу, газопроводу и  трубам системы отопления и  горячего водоснабжения. Соединительные трубы трубопроводов должны быть точно подогнаны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AB6E36" w:rsidRDefault="00AB6E36" w:rsidP="009A1382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6.6 Аппарат с дымоходом соединяется с помощью патрубка, который должен быть </w:t>
      </w:r>
      <w:proofErr w:type="spellStart"/>
      <w:r>
        <w:rPr>
          <w:rFonts w:ascii="Arial" w:hAnsi="Arial"/>
          <w:b/>
          <w:sz w:val="24"/>
        </w:rPr>
        <w:t>теплоизолирован</w:t>
      </w:r>
      <w:proofErr w:type="spellEnd"/>
      <w:r>
        <w:rPr>
          <w:rFonts w:ascii="Arial" w:hAnsi="Arial"/>
          <w:b/>
          <w:sz w:val="24"/>
        </w:rPr>
        <w:t xml:space="preserve"> любым негорючим теплоизоляционным материалом. Присоединение должно быть выполнено в соответствии  со  СНиП 41 – 01-2003. </w:t>
      </w:r>
    </w:p>
    <w:p w:rsidR="00AB6E36" w:rsidRDefault="00AB6E36" w:rsidP="009A1382">
      <w:pPr>
        <w:pStyle w:val="31"/>
        <w:ind w:left="-142" w:right="-284"/>
        <w:rPr>
          <w:rFonts w:ascii="Arial" w:hAnsi="Arial"/>
        </w:rPr>
      </w:pPr>
      <w:r>
        <w:rPr>
          <w:rFonts w:ascii="Arial" w:hAnsi="Arial"/>
        </w:rPr>
        <w:t xml:space="preserve"> 6.7  Устройство дымовой трубы должно отвечать требованиям СНиП 41-01-2003, «Правил противопожарного режима в РФ» и требованиям «Правил производства работ и ремонта печей, дымоходов и газоходов».</w:t>
      </w:r>
    </w:p>
    <w:p w:rsidR="00AB6E36" w:rsidRDefault="00AB6E36" w:rsidP="009A1382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6.7.1  Дымоход, к которому подключается аппарат, как правило, должен</w:t>
      </w:r>
      <w:r w:rsidR="004F5ED6">
        <w:rPr>
          <w:rFonts w:ascii="Arial" w:hAnsi="Arial"/>
          <w:b/>
          <w:sz w:val="24"/>
        </w:rPr>
        <w:t xml:space="preserve"> быть</w:t>
      </w:r>
      <w:r>
        <w:rPr>
          <w:rFonts w:ascii="Arial" w:hAnsi="Arial"/>
          <w:b/>
          <w:sz w:val="24"/>
        </w:rPr>
        <w:t xml:space="preserve"> расположен во внутренней капитальной стене здания /рис. 5 /.</w:t>
      </w:r>
    </w:p>
    <w:p w:rsidR="00AB6E36" w:rsidRDefault="00AB6E36" w:rsidP="005170DC">
      <w:pPr>
        <w:ind w:left="-142" w:right="-143"/>
        <w:jc w:val="both"/>
        <w:rPr>
          <w:rFonts w:ascii="Arial" w:hAnsi="Arial"/>
          <w:b/>
          <w:sz w:val="24"/>
        </w:rPr>
      </w:pPr>
    </w:p>
    <w:p w:rsidR="005170DC" w:rsidRDefault="005170D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AB6E36" w:rsidRDefault="00AB6E36" w:rsidP="00E35153">
      <w:pPr>
        <w:ind w:right="-284"/>
        <w:jc w:val="right"/>
        <w:rPr>
          <w:rFonts w:ascii="Arial" w:hAnsi="Arial"/>
          <w:b/>
        </w:rPr>
      </w:pPr>
    </w:p>
    <w:p w:rsidR="001C373F" w:rsidRDefault="001C373F" w:rsidP="00E35153">
      <w:pPr>
        <w:ind w:right="-284"/>
        <w:jc w:val="right"/>
        <w:rPr>
          <w:rFonts w:ascii="Arial" w:hAnsi="Arial"/>
          <w:b/>
        </w:rPr>
      </w:pPr>
    </w:p>
    <w:p w:rsidR="001C373F" w:rsidRDefault="001C373F" w:rsidP="00E35153">
      <w:pPr>
        <w:ind w:right="-284"/>
        <w:jc w:val="right"/>
        <w:rPr>
          <w:rFonts w:ascii="Arial" w:hAnsi="Arial"/>
          <w:b/>
        </w:rPr>
      </w:pPr>
    </w:p>
    <w:p w:rsidR="00AB6E36" w:rsidRDefault="0021688A" w:rsidP="002E5115">
      <w:pPr>
        <w:ind w:right="-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13</w:t>
      </w:r>
    </w:p>
    <w:p w:rsidR="003D3DAE" w:rsidRDefault="003D3DAE" w:rsidP="00F24CA8">
      <w:pPr>
        <w:ind w:left="-567" w:right="-284"/>
        <w:jc w:val="center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1C373F">
      <w:pPr>
        <w:ind w:left="-567" w:right="-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105400" cy="7943850"/>
            <wp:effectExtent l="19050" t="0" r="0" b="0"/>
            <wp:docPr id="52" name="Рисунок 51" descr="129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4.jpg"/>
                    <pic:cNvPicPr/>
                  </pic:nvPicPr>
                  <pic:blipFill>
                    <a:blip r:embed="rId16" cstate="print"/>
                    <a:srcRect l="13750" t="3178" r="6140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3D3DAE" w:rsidRDefault="00E02092" w:rsidP="00E02092">
      <w:pPr>
        <w:ind w:righ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14</w:t>
      </w: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3D3DAE" w:rsidRDefault="003D3DAE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1C373F">
      <w:pPr>
        <w:ind w:left="-567" w:right="-284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>
            <wp:extent cx="5467350" cy="8058150"/>
            <wp:effectExtent l="19050" t="0" r="0" b="0"/>
            <wp:docPr id="53" name="Рисунок 52" descr="12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5.jpg"/>
                    <pic:cNvPicPr/>
                  </pic:nvPicPr>
                  <pic:blipFill>
                    <a:blip r:embed="rId17" cstate="print"/>
                    <a:srcRect l="10761" t="2542" r="3453" b="7839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CD378B" w:rsidRDefault="00CD378B" w:rsidP="00E35153">
      <w:pPr>
        <w:ind w:right="-284"/>
        <w:jc w:val="right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CD378B" w:rsidRDefault="00E02092" w:rsidP="00E02092">
      <w:pPr>
        <w:ind w:righ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15</w:t>
      </w: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E02092" w:rsidRDefault="00E02092" w:rsidP="00E02092">
      <w:pPr>
        <w:ind w:right="-284"/>
        <w:jc w:val="center"/>
        <w:rPr>
          <w:rFonts w:ascii="Arial" w:hAnsi="Arial"/>
          <w:b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</w:rPr>
      </w:pPr>
    </w:p>
    <w:p w:rsidR="004D0A58" w:rsidRDefault="007538BE" w:rsidP="00AB6E36">
      <w:pPr>
        <w:ind w:left="-426" w:right="-284"/>
        <w:rPr>
          <w:rFonts w:ascii="Arial" w:hAnsi="Arial"/>
          <w:b/>
        </w:rPr>
      </w:pPr>
      <w:r w:rsidRPr="007538BE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2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437">
        <w:rPr>
          <w:rFonts w:ascii="Arial" w:hAnsi="Arial"/>
          <w:b/>
          <w:color w:val="0070C0"/>
          <w:sz w:val="24"/>
          <w:szCs w:val="24"/>
        </w:rPr>
        <w:t>__________________________________________________</w:t>
      </w:r>
      <w:r w:rsidR="00AB6E36">
        <w:rPr>
          <w:rFonts w:ascii="Arial" w:hAnsi="Arial"/>
          <w:b/>
          <w:color w:val="0070C0"/>
          <w:sz w:val="24"/>
          <w:szCs w:val="24"/>
        </w:rPr>
        <w:t>________</w:t>
      </w:r>
      <w:r w:rsidRPr="00960437">
        <w:rPr>
          <w:rFonts w:ascii="Arial" w:hAnsi="Arial"/>
          <w:b/>
          <w:color w:val="0070C0"/>
          <w:sz w:val="24"/>
          <w:szCs w:val="24"/>
        </w:rPr>
        <w:t>_______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212522" w:rsidRDefault="00212522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Pr="009A1382" w:rsidRDefault="00212522" w:rsidP="009A1382">
      <w:pPr>
        <w:ind w:right="-284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Pr="009A1382">
        <w:rPr>
          <w:rFonts w:ascii="Arial" w:hAnsi="Arial"/>
          <w:b/>
          <w:color w:val="0070C0"/>
          <w:sz w:val="24"/>
        </w:rPr>
        <w:t xml:space="preserve">Таблица 3 </w:t>
      </w:r>
    </w:p>
    <w:p w:rsidR="009A1382" w:rsidRDefault="009A1382" w:rsidP="009A1382">
      <w:pPr>
        <w:ind w:right="-284"/>
        <w:rPr>
          <w:rFonts w:ascii="Arial" w:hAnsi="Arial"/>
          <w:b/>
          <w:sz w:val="24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394"/>
      </w:tblGrid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Расчетная зимняя температура </w:t>
            </w:r>
          </w:p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наружного воздуха, ° С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Толщина кладки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40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2,5 кирпича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30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2,0 кирпича</w:t>
            </w:r>
          </w:p>
        </w:tc>
      </w:tr>
      <w:tr w:rsidR="00212522" w:rsidTr="006019C3"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Минус 20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 w:rsidP="006019C3">
            <w:pPr>
              <w:spacing w:line="276" w:lineRule="auto"/>
              <w:jc w:val="center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1,5 кирпича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336E32" w:rsidRDefault="008967A4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6.7.2 </w:t>
      </w:r>
      <w:r w:rsidR="00336E32">
        <w:rPr>
          <w:rFonts w:ascii="Arial" w:hAnsi="Arial"/>
          <w:b/>
          <w:sz w:val="24"/>
        </w:rPr>
        <w:t xml:space="preserve"> Живое сечение трубы должно быть не менее ½ х ½  кирпич /125 х 125 мм/.</w:t>
      </w:r>
    </w:p>
    <w:p w:rsidR="00336E32" w:rsidRDefault="008967A4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6.7.3 </w:t>
      </w:r>
      <w:r w:rsidR="00336E32">
        <w:rPr>
          <w:rFonts w:ascii="Arial" w:hAnsi="Arial"/>
          <w:b/>
          <w:sz w:val="24"/>
        </w:rPr>
        <w:t xml:space="preserve"> Высота дымовой трубы над крышей здания зависит от расстояния ее от конька по горизонтали и должна быть: не менее </w:t>
      </w:r>
      <w:smartTag w:uri="urn:schemas-microsoft-com:office:smarttags" w:element="metricconverter">
        <w:smartTagPr>
          <w:attr w:name="ProductID" w:val="0,5 м"/>
        </w:smartTagPr>
        <w:r w:rsidR="00336E32">
          <w:rPr>
            <w:rFonts w:ascii="Arial" w:hAnsi="Arial"/>
            <w:b/>
            <w:sz w:val="24"/>
          </w:rPr>
          <w:t>0,5 м</w:t>
        </w:r>
      </w:smartTag>
      <w:r w:rsidR="00336E32">
        <w:rPr>
          <w:rFonts w:ascii="Arial" w:hAnsi="Arial"/>
          <w:b/>
          <w:sz w:val="24"/>
        </w:rPr>
        <w:t xml:space="preserve">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 w:rsidR="00336E32">
          <w:rPr>
            <w:rFonts w:ascii="Arial" w:hAnsi="Arial"/>
            <w:b/>
            <w:sz w:val="24"/>
          </w:rPr>
          <w:t>1,5 метра</w:t>
        </w:r>
      </w:smartTag>
      <w:r w:rsidR="00336E32">
        <w:rPr>
          <w:rFonts w:ascii="Arial" w:hAnsi="Arial"/>
          <w:b/>
          <w:sz w:val="24"/>
        </w:rPr>
        <w:t xml:space="preserve"> от конька;</w:t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rPr>
            <w:rFonts w:ascii="Arial" w:hAnsi="Arial"/>
            <w:b/>
            <w:sz w:val="24"/>
          </w:rPr>
          <w:t>3 метров</w:t>
        </w:r>
      </w:smartTag>
      <w:r>
        <w:rPr>
          <w:rFonts w:ascii="Arial" w:hAnsi="Arial"/>
          <w:b/>
          <w:sz w:val="24"/>
        </w:rPr>
        <w:t xml:space="preserve"> от конька;</w:t>
      </w:r>
    </w:p>
    <w:p w:rsidR="00336E32" w:rsidRDefault="00AB6E36" w:rsidP="00336E3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336E32">
        <w:rPr>
          <w:rFonts w:ascii="Arial" w:hAnsi="Arial"/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 w:rsidR="00336E32">
          <w:rPr>
            <w:rFonts w:ascii="Arial" w:hAnsi="Arial"/>
            <w:b/>
            <w:sz w:val="24"/>
          </w:rPr>
          <w:t>3 метров</w:t>
        </w:r>
      </w:smartTag>
      <w:r w:rsidR="00336E32">
        <w:rPr>
          <w:rFonts w:ascii="Arial" w:hAnsi="Arial"/>
          <w:b/>
          <w:sz w:val="24"/>
        </w:rPr>
        <w:t xml:space="preserve"> от конька.</w:t>
      </w:r>
    </w:p>
    <w:p w:rsidR="00B943BB" w:rsidRDefault="00336E32" w:rsidP="00AB6E36">
      <w:pPr>
        <w:ind w:left="-142" w:right="-143"/>
        <w:jc w:val="both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 xml:space="preserve">   Во всех случаях высота трубы над  прилегающей частью крыши должна быть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rFonts w:ascii="Arial" w:hAnsi="Arial"/>
            <w:b/>
            <w:sz w:val="24"/>
          </w:rPr>
          <w:t>0,5 м</w:t>
        </w:r>
      </w:smartTag>
      <w:r>
        <w:rPr>
          <w:rFonts w:ascii="Arial" w:hAnsi="Arial"/>
          <w:b/>
          <w:sz w:val="24"/>
        </w:rPr>
        <w:t xml:space="preserve">, а для домов с плоской (совмещенной) крышей  - не менее </w:t>
      </w:r>
      <w:smartTag w:uri="urn:schemas-microsoft-com:office:smarttags" w:element="metricconverter">
        <w:smartTagPr>
          <w:attr w:name="ProductID" w:val="2,0 м"/>
        </w:smartTagPr>
        <w:r>
          <w:rPr>
            <w:rFonts w:ascii="Arial" w:hAnsi="Arial"/>
            <w:b/>
            <w:sz w:val="24"/>
          </w:rPr>
          <w:t>2,0 м</w:t>
        </w:r>
      </w:smartTag>
      <w:r>
        <w:rPr>
          <w:rFonts w:ascii="Arial" w:hAnsi="Arial"/>
          <w:b/>
          <w:sz w:val="24"/>
        </w:rPr>
        <w:t>.</w:t>
      </w:r>
      <w:r w:rsidR="007F4FB5">
        <w:rPr>
          <w:rFonts w:ascii="Arial" w:hAnsi="Arial"/>
          <w:b/>
          <w:sz w:val="24"/>
        </w:rPr>
        <w:t xml:space="preserve">                                                                             </w:t>
      </w:r>
    </w:p>
    <w:p w:rsidR="0088155C" w:rsidRDefault="008967A4" w:rsidP="007F4FB5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6.7.4 </w:t>
      </w:r>
      <w:r w:rsidR="0088155C">
        <w:rPr>
          <w:rFonts w:ascii="Arial" w:hAnsi="Arial"/>
          <w:b/>
          <w:sz w:val="24"/>
        </w:rPr>
        <w:t xml:space="preserve"> Канал трубы должен быть строго вертикальным, гладким, ровным, без поворотов и сужения.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6.7.5 </w:t>
      </w:r>
      <w:r w:rsidR="0088155C">
        <w:rPr>
          <w:rFonts w:ascii="Arial" w:hAnsi="Arial"/>
          <w:b/>
          <w:sz w:val="24"/>
        </w:rPr>
        <w:t xml:space="preserve">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 w:rsidR="0088155C">
          <w:rPr>
            <w:rFonts w:ascii="Arial" w:hAnsi="Arial"/>
            <w:b/>
            <w:sz w:val="24"/>
          </w:rPr>
          <w:t>5 метров</w:t>
        </w:r>
      </w:smartTag>
      <w:r w:rsidR="0088155C">
        <w:rPr>
          <w:rFonts w:ascii="Arial" w:hAnsi="Arial"/>
          <w:b/>
          <w:sz w:val="24"/>
        </w:rPr>
        <w:t>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6.7.6 </w:t>
      </w:r>
      <w:r w:rsidR="0088155C">
        <w:rPr>
          <w:rFonts w:ascii="Arial" w:hAnsi="Arial"/>
          <w:b/>
          <w:sz w:val="24"/>
        </w:rPr>
        <w:t xml:space="preserve"> В нижней части канала следует устроить заглушку – чистку (см. рис. 5).</w:t>
      </w:r>
    </w:p>
    <w:p w:rsidR="00AB6E36" w:rsidRDefault="00AB6E36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88155C" w:rsidRDefault="008967A4" w:rsidP="0088155C">
      <w:pPr>
        <w:ind w:left="-142" w:right="-143"/>
        <w:jc w:val="both"/>
        <w:rPr>
          <w:rFonts w:ascii="Arial" w:hAnsi="Arial"/>
          <w:b/>
          <w:i/>
          <w:color w:val="0070C0"/>
          <w:sz w:val="24"/>
        </w:rPr>
      </w:pPr>
      <w:r w:rsidRPr="00AB6E36">
        <w:rPr>
          <w:rFonts w:ascii="Arial" w:hAnsi="Arial"/>
          <w:b/>
          <w:i/>
          <w:color w:val="0070C0"/>
          <w:sz w:val="24"/>
        </w:rPr>
        <w:t>6.8</w:t>
      </w:r>
      <w:r>
        <w:rPr>
          <w:rFonts w:ascii="Arial" w:hAnsi="Arial"/>
          <w:b/>
          <w:sz w:val="24"/>
        </w:rPr>
        <w:t xml:space="preserve"> </w:t>
      </w:r>
      <w:r w:rsidR="0088155C">
        <w:rPr>
          <w:rFonts w:ascii="Arial" w:hAnsi="Arial"/>
          <w:b/>
          <w:sz w:val="24"/>
        </w:rPr>
        <w:t xml:space="preserve"> </w:t>
      </w:r>
      <w:r w:rsidR="0088155C" w:rsidRPr="007F4FB5">
        <w:rPr>
          <w:rFonts w:ascii="Arial" w:hAnsi="Arial"/>
          <w:b/>
          <w:i/>
          <w:color w:val="0070C0"/>
          <w:sz w:val="24"/>
        </w:rPr>
        <w:t>Подключение к дымоходу аппарата других отопительных устройств не допускается.</w:t>
      </w:r>
    </w:p>
    <w:p w:rsidR="00AB6E36" w:rsidRPr="007F4FB5" w:rsidRDefault="00AB6E36" w:rsidP="0088155C">
      <w:pPr>
        <w:ind w:left="-142" w:right="-143"/>
        <w:jc w:val="both"/>
        <w:rPr>
          <w:rFonts w:ascii="Arial" w:hAnsi="Arial"/>
          <w:b/>
          <w:i/>
          <w:color w:val="0070C0"/>
          <w:sz w:val="24"/>
        </w:rPr>
      </w:pP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6.9 </w:t>
      </w:r>
      <w:r w:rsidR="0088155C">
        <w:rPr>
          <w:rFonts w:ascii="Arial" w:hAnsi="Arial"/>
          <w:b/>
          <w:sz w:val="24"/>
        </w:rPr>
        <w:t xml:space="preserve"> Дымовые трубы и каналы должны выполняться из обожженного или огнеупорного кирпича.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6.10 </w:t>
      </w:r>
      <w:r w:rsidR="0088155C">
        <w:rPr>
          <w:rFonts w:ascii="Arial" w:hAnsi="Arial"/>
          <w:b/>
          <w:sz w:val="24"/>
        </w:rPr>
        <w:t xml:space="preserve"> Монтаж с подводящим газопроводом производить при помощи муфты. На </w:t>
      </w:r>
      <w:proofErr w:type="spellStart"/>
      <w:r w:rsidR="0088155C">
        <w:rPr>
          <w:rFonts w:ascii="Arial" w:hAnsi="Arial"/>
          <w:b/>
          <w:sz w:val="24"/>
        </w:rPr>
        <w:t>газоподводящей</w:t>
      </w:r>
      <w:proofErr w:type="spellEnd"/>
      <w:r w:rsidR="0088155C">
        <w:rPr>
          <w:rFonts w:ascii="Arial" w:hAnsi="Arial"/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6.11 </w:t>
      </w:r>
      <w:r w:rsidR="0088155C">
        <w:rPr>
          <w:rFonts w:ascii="Arial" w:hAnsi="Arial"/>
          <w:b/>
          <w:sz w:val="24"/>
        </w:rPr>
        <w:t xml:space="preserve"> К системе отопления и горячего водоснабжения аппарат присоединяется по схеме рис. 6.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88155C" w:rsidRDefault="008967A4" w:rsidP="0088155C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6.12 </w:t>
      </w:r>
      <w:r w:rsidR="0088155C">
        <w:rPr>
          <w:rFonts w:ascii="Arial" w:hAnsi="Arial"/>
          <w:b/>
          <w:sz w:val="24"/>
        </w:rPr>
        <w:t xml:space="preserve"> Расширительный бак следует располагать в самой высокой точке системы отопления.</w:t>
      </w:r>
    </w:p>
    <w:p w:rsidR="0088155C" w:rsidRDefault="008967A4" w:rsidP="0088155C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6.13 </w:t>
      </w:r>
      <w:r w:rsidR="0088155C">
        <w:rPr>
          <w:rFonts w:ascii="Arial" w:hAnsi="Arial"/>
          <w:b/>
          <w:sz w:val="24"/>
        </w:rPr>
        <w:t xml:space="preserve">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  <w:r w:rsidR="0088155C">
        <w:rPr>
          <w:rFonts w:ascii="Arial" w:hAnsi="Arial"/>
          <w:b/>
          <w:sz w:val="24"/>
        </w:rPr>
        <w:tab/>
      </w:r>
    </w:p>
    <w:p w:rsidR="00336E32" w:rsidRDefault="00336E32" w:rsidP="00336E32">
      <w:pPr>
        <w:ind w:left="-142" w:right="-143"/>
        <w:jc w:val="both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AB6E36" w:rsidRDefault="00AB6E36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AB6E36" w:rsidRDefault="0021688A" w:rsidP="00E02092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16</w:t>
      </w:r>
    </w:p>
    <w:p w:rsidR="00AB6E36" w:rsidRPr="00AB6E36" w:rsidRDefault="00AB6E36" w:rsidP="00AB6E36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AB6E36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AB6E36" w:rsidRDefault="00AB6E36" w:rsidP="00AB6E36">
      <w:pPr>
        <w:ind w:left="-142" w:right="-143"/>
        <w:jc w:val="right"/>
        <w:rPr>
          <w:rFonts w:ascii="Arial" w:hAnsi="Arial"/>
          <w:b/>
        </w:rPr>
      </w:pPr>
    </w:p>
    <w:p w:rsidR="00AB6E36" w:rsidRDefault="00AB6E36" w:rsidP="00AB6E36">
      <w:pPr>
        <w:ind w:left="-142" w:right="-143"/>
        <w:jc w:val="right"/>
        <w:rPr>
          <w:rFonts w:ascii="Arial" w:hAnsi="Arial"/>
          <w:b/>
        </w:rPr>
      </w:pPr>
    </w:p>
    <w:p w:rsidR="00512C51" w:rsidRDefault="00512C51" w:rsidP="00AB6E36">
      <w:pPr>
        <w:ind w:left="-142" w:right="-143"/>
        <w:jc w:val="right"/>
        <w:rPr>
          <w:rFonts w:ascii="Arial" w:hAnsi="Arial"/>
          <w:b/>
        </w:rPr>
      </w:pPr>
    </w:p>
    <w:p w:rsidR="00512C51" w:rsidRPr="00AB6E36" w:rsidRDefault="00512C51" w:rsidP="00AB6E36">
      <w:pPr>
        <w:ind w:left="-142" w:right="-143"/>
        <w:jc w:val="right"/>
        <w:rPr>
          <w:rFonts w:ascii="Arial" w:hAnsi="Arial"/>
          <w:b/>
        </w:rPr>
      </w:pPr>
    </w:p>
    <w:p w:rsidR="0088155C" w:rsidRPr="007F4FB5" w:rsidRDefault="0088155C" w:rsidP="0088155C">
      <w:pPr>
        <w:ind w:left="-142" w:right="-143"/>
        <w:jc w:val="both"/>
        <w:rPr>
          <w:rFonts w:ascii="Arial" w:hAnsi="Arial"/>
          <w:b/>
          <w:color w:val="0070C0"/>
          <w:sz w:val="24"/>
        </w:rPr>
      </w:pPr>
      <w:r w:rsidRPr="007F4FB5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47675" cy="352425"/>
            <wp:effectExtent l="19050" t="0" r="95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FB5">
        <w:rPr>
          <w:rFonts w:ascii="Arial" w:hAnsi="Arial"/>
          <w:b/>
          <w:color w:val="0070C0"/>
          <w:sz w:val="24"/>
        </w:rPr>
        <w:t xml:space="preserve">                                              ВНИМАНИЕ!</w:t>
      </w:r>
    </w:p>
    <w:p w:rsidR="0088155C" w:rsidRDefault="0088155C" w:rsidP="0088155C">
      <w:pPr>
        <w:ind w:left="-142" w:right="-143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Согласно ГОСТ 20219-74 испытание на герметичность теплообменника аппарата и </w:t>
      </w:r>
      <w:proofErr w:type="spellStart"/>
      <w:r>
        <w:rPr>
          <w:rFonts w:ascii="Arial" w:hAnsi="Arial"/>
          <w:b/>
          <w:sz w:val="24"/>
        </w:rPr>
        <w:t>водоведущих</w:t>
      </w:r>
      <w:proofErr w:type="spellEnd"/>
      <w:r>
        <w:rPr>
          <w:rFonts w:ascii="Arial" w:hAnsi="Arial"/>
          <w:b/>
          <w:sz w:val="24"/>
        </w:rPr>
        <w:t xml:space="preserve"> трубопроводов должно производиться давлением 1..1,2 кг/</w:t>
      </w:r>
      <w:proofErr w:type="spellStart"/>
      <w:r>
        <w:rPr>
          <w:rFonts w:ascii="Arial" w:hAnsi="Arial"/>
          <w:b/>
          <w:sz w:val="24"/>
        </w:rPr>
        <w:t>кв.см</w:t>
      </w:r>
      <w:proofErr w:type="spellEnd"/>
      <w:r>
        <w:rPr>
          <w:rFonts w:ascii="Arial" w:hAnsi="Arial"/>
          <w:b/>
          <w:sz w:val="24"/>
        </w:rPr>
        <w:t>.</w:t>
      </w: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512C51" w:rsidRDefault="00512C51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5225BB">
        <w:rPr>
          <w:rFonts w:ascii="Arial" w:hAnsi="Arial"/>
          <w:b/>
          <w:color w:val="0070C0"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</w:t>
      </w:r>
      <w:r w:rsidR="005225B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Данный аппарат может устанавливаться в закрытой отопительной системе с расширительным баком мембранного типа. В этом случае: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Давление в системе отопления в рабочем состоянии /при температуре воды в системе отопления 60…80 ºС/ должно быть не более 1,2 кг/</w:t>
      </w:r>
      <w:proofErr w:type="spellStart"/>
      <w:r>
        <w:rPr>
          <w:rFonts w:ascii="Arial" w:hAnsi="Arial"/>
          <w:b/>
          <w:sz w:val="24"/>
        </w:rPr>
        <w:t>кв.см</w:t>
      </w:r>
      <w:proofErr w:type="spellEnd"/>
      <w:r>
        <w:rPr>
          <w:rFonts w:ascii="Arial" w:hAnsi="Arial"/>
          <w:b/>
          <w:sz w:val="24"/>
        </w:rPr>
        <w:t>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стояке /выходной трубе/ должен быть установлен предохранительный клапан, отрегулированный на срабатывание при давлении в системе отопления 1,5 кг/</w:t>
      </w:r>
      <w:proofErr w:type="spellStart"/>
      <w:r>
        <w:rPr>
          <w:rFonts w:ascii="Arial" w:hAnsi="Arial"/>
          <w:b/>
          <w:sz w:val="24"/>
        </w:rPr>
        <w:t>кв.см</w:t>
      </w:r>
      <w:proofErr w:type="spellEnd"/>
      <w:r>
        <w:rPr>
          <w:rFonts w:ascii="Arial" w:hAnsi="Arial"/>
          <w:b/>
          <w:sz w:val="24"/>
        </w:rPr>
        <w:t>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numPr>
          <w:ilvl w:val="0"/>
          <w:numId w:val="4"/>
        </w:numPr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</w:t>
      </w:r>
      <w:proofErr w:type="spellStart"/>
      <w:r>
        <w:rPr>
          <w:rFonts w:ascii="Arial" w:hAnsi="Arial"/>
          <w:b/>
          <w:sz w:val="24"/>
        </w:rPr>
        <w:t>кв.см</w:t>
      </w:r>
      <w:proofErr w:type="spellEnd"/>
      <w:r>
        <w:rPr>
          <w:rFonts w:ascii="Arial" w:hAnsi="Arial"/>
          <w:b/>
          <w:sz w:val="24"/>
        </w:rPr>
        <w:t>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6.14  По окончании работ по установке аппарата должен быть заполнен контрольный талон /см. приложение 1/.</w:t>
      </w:r>
    </w:p>
    <w:p w:rsidR="00B943BB" w:rsidRDefault="00B943BB" w:rsidP="00B943BB">
      <w:pPr>
        <w:ind w:left="-142" w:right="-143"/>
        <w:rPr>
          <w:rFonts w:ascii="Arial" w:hAnsi="Arial"/>
          <w:b/>
          <w:sz w:val="24"/>
        </w:rPr>
      </w:pPr>
    </w:p>
    <w:p w:rsidR="0088155C" w:rsidRDefault="0088155C" w:rsidP="0088155C">
      <w:pPr>
        <w:ind w:left="-142" w:right="-143"/>
        <w:jc w:val="both"/>
        <w:rPr>
          <w:rFonts w:ascii="Arial" w:hAnsi="Arial"/>
          <w:b/>
          <w:sz w:val="24"/>
        </w:rPr>
      </w:pPr>
    </w:p>
    <w:p w:rsidR="00336E32" w:rsidRDefault="00336E32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B943BB" w:rsidRDefault="00B943BB" w:rsidP="00212522">
      <w:pPr>
        <w:ind w:right="-1617"/>
        <w:rPr>
          <w:rFonts w:ascii="Arial" w:hAnsi="Arial"/>
          <w:b/>
          <w:sz w:val="24"/>
        </w:rPr>
      </w:pPr>
    </w:p>
    <w:p w:rsidR="002F627B" w:rsidRDefault="002F627B" w:rsidP="008D2DAA">
      <w:pPr>
        <w:ind w:right="-284"/>
        <w:jc w:val="right"/>
        <w:rPr>
          <w:rFonts w:ascii="Arial" w:hAnsi="Arial"/>
          <w:b/>
          <w:sz w:val="24"/>
        </w:rPr>
      </w:pPr>
    </w:p>
    <w:p w:rsidR="00152D7C" w:rsidRDefault="00152D7C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212522">
      <w:pPr>
        <w:ind w:right="-1617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  <w:sz w:val="24"/>
        </w:rPr>
      </w:pPr>
    </w:p>
    <w:p w:rsidR="00512C51" w:rsidRDefault="0021688A" w:rsidP="00E02092">
      <w:pPr>
        <w:ind w:righ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17</w:t>
      </w:r>
    </w:p>
    <w:p w:rsid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E02092" w:rsidRDefault="00E02092" w:rsidP="00512C51">
      <w:pPr>
        <w:ind w:right="-284"/>
        <w:jc w:val="right"/>
        <w:rPr>
          <w:rFonts w:ascii="Arial" w:hAnsi="Arial"/>
          <w:b/>
        </w:rPr>
      </w:pPr>
    </w:p>
    <w:p w:rsidR="00E02092" w:rsidRDefault="00E02092" w:rsidP="00512C51">
      <w:pPr>
        <w:ind w:right="-284"/>
        <w:jc w:val="right"/>
        <w:rPr>
          <w:rFonts w:ascii="Arial" w:hAnsi="Arial"/>
          <w:b/>
        </w:rPr>
      </w:pPr>
    </w:p>
    <w:p w:rsidR="00512C51" w:rsidRPr="00512C51" w:rsidRDefault="00512C51" w:rsidP="00512C51">
      <w:pPr>
        <w:ind w:right="-284"/>
        <w:jc w:val="right"/>
        <w:rPr>
          <w:rFonts w:ascii="Arial" w:hAnsi="Arial"/>
          <w:b/>
        </w:rPr>
      </w:pPr>
    </w:p>
    <w:p w:rsidR="003D3DAE" w:rsidRDefault="003D3DAE" w:rsidP="00F24CA8">
      <w:pPr>
        <w:ind w:left="-567" w:right="-284"/>
        <w:jc w:val="center"/>
        <w:rPr>
          <w:rFonts w:ascii="Arial" w:hAnsi="Arial"/>
          <w:b/>
          <w:sz w:val="24"/>
        </w:rPr>
      </w:pPr>
    </w:p>
    <w:p w:rsidR="003D3DAE" w:rsidRDefault="00CD378B" w:rsidP="001C373F">
      <w:pPr>
        <w:ind w:left="-567"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495925" cy="8077200"/>
            <wp:effectExtent l="19050" t="0" r="9525" b="0"/>
            <wp:docPr id="54" name="Рисунок 53" descr="12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8.jpg"/>
                    <pic:cNvPicPr/>
                  </pic:nvPicPr>
                  <pic:blipFill>
                    <a:blip r:embed="rId18" cstate="print"/>
                    <a:srcRect l="10910" t="2754" r="2856" b="741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CD378B" w:rsidRDefault="00E02092" w:rsidP="00F24CA8">
      <w:pPr>
        <w:ind w:left="-567" w:right="-284"/>
        <w:jc w:val="center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>18</w:t>
      </w: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190785" w:rsidRPr="00E02092" w:rsidRDefault="00190785" w:rsidP="00F24CA8">
      <w:pPr>
        <w:ind w:left="-567" w:right="-284"/>
        <w:jc w:val="center"/>
        <w:rPr>
          <w:rFonts w:ascii="Arial" w:hAnsi="Arial"/>
          <w:b/>
          <w:noProof/>
        </w:rPr>
      </w:pPr>
    </w:p>
    <w:p w:rsidR="00CD378B" w:rsidRDefault="00D24B26" w:rsidP="00F24CA8">
      <w:pPr>
        <w:ind w:left="-567" w:right="-284"/>
        <w:jc w:val="center"/>
        <w:rPr>
          <w:rFonts w:ascii="Arial" w:hAnsi="Arial"/>
          <w:b/>
          <w:noProof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5467350" cy="7988300"/>
            <wp:effectExtent l="19050" t="0" r="0" b="0"/>
            <wp:docPr id="57" name="Рисунок 56" descr="12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19.jpg"/>
                    <pic:cNvPicPr/>
                  </pic:nvPicPr>
                  <pic:blipFill>
                    <a:blip r:embed="rId19" cstate="print"/>
                    <a:srcRect l="12589" t="2578" r="3145" b="847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8B" w:rsidRDefault="00CD378B" w:rsidP="00F24CA8">
      <w:pPr>
        <w:ind w:left="-567" w:right="-284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3D3DAE" w:rsidRDefault="003D3DAE" w:rsidP="00F24CA8">
      <w:pPr>
        <w:ind w:left="-567" w:right="-284"/>
        <w:rPr>
          <w:rFonts w:ascii="Arial" w:hAnsi="Arial"/>
          <w:b/>
          <w:sz w:val="24"/>
        </w:rPr>
      </w:pPr>
    </w:p>
    <w:p w:rsidR="003D3DAE" w:rsidRDefault="003D3DAE" w:rsidP="00212522">
      <w:pPr>
        <w:ind w:right="-1617"/>
        <w:rPr>
          <w:rFonts w:ascii="Arial" w:hAnsi="Arial"/>
          <w:b/>
          <w:sz w:val="24"/>
        </w:rPr>
      </w:pPr>
    </w:p>
    <w:p w:rsidR="001001CE" w:rsidRDefault="001001CE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505D07" w:rsidRDefault="00505D07" w:rsidP="00212522">
      <w:pPr>
        <w:ind w:left="1440" w:right="-5" w:firstLine="720"/>
        <w:rPr>
          <w:rFonts w:ascii="Arial" w:hAnsi="Arial"/>
          <w:b/>
          <w:sz w:val="24"/>
        </w:rPr>
      </w:pPr>
    </w:p>
    <w:p w:rsidR="00CD378B" w:rsidRPr="00190785" w:rsidRDefault="00190785" w:rsidP="00212522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19</w:t>
      </w:r>
    </w:p>
    <w:p w:rsidR="00CD378B" w:rsidRDefault="00CD378B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3D3DAE" w:rsidRDefault="003D3DAE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512C51" w:rsidRDefault="00512C51" w:rsidP="00F24CA8">
      <w:pPr>
        <w:ind w:left="-142" w:right="-143"/>
        <w:jc w:val="right"/>
        <w:rPr>
          <w:rFonts w:ascii="Arial" w:hAnsi="Arial"/>
          <w:b/>
        </w:rPr>
      </w:pPr>
    </w:p>
    <w:p w:rsidR="00512C51" w:rsidRDefault="00512C51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9739FA" w:rsidP="00F24CA8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453390</wp:posOffset>
            </wp:positionV>
            <wp:extent cx="5695950" cy="3784600"/>
            <wp:effectExtent l="19050" t="0" r="0" b="0"/>
            <wp:wrapSquare wrapText="bothSides"/>
            <wp:docPr id="58" name="Рисунок 57" descr="129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20.jpg"/>
                    <pic:cNvPicPr/>
                  </pic:nvPicPr>
                  <pic:blipFill>
                    <a:blip r:embed="rId20" cstate="print"/>
                    <a:srcRect r="363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CD378B" w:rsidP="008F4EE7">
      <w:pPr>
        <w:ind w:left="-567" w:right="-284"/>
        <w:jc w:val="center"/>
        <w:rPr>
          <w:rFonts w:ascii="Arial" w:hAnsi="Arial"/>
          <w:b/>
        </w:rPr>
      </w:pP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9739FA" w:rsidP="00F24CA8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285115</wp:posOffset>
            </wp:positionH>
            <wp:positionV relativeFrom="margin">
              <wp:posOffset>5088890</wp:posOffset>
            </wp:positionV>
            <wp:extent cx="5805805" cy="3783330"/>
            <wp:effectExtent l="19050" t="0" r="4445" b="0"/>
            <wp:wrapSquare wrapText="bothSides"/>
            <wp:docPr id="24" name="Рисунок 6" descr="12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-21.jpg"/>
                    <pic:cNvPicPr/>
                  </pic:nvPicPr>
                  <pic:blipFill>
                    <a:blip r:embed="rId21" cstate="print"/>
                    <a:srcRect r="2529" b="-2034"/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639C" w:rsidRDefault="004B639C" w:rsidP="00F24CA8">
      <w:pPr>
        <w:ind w:left="-142" w:right="-143"/>
        <w:jc w:val="right"/>
        <w:rPr>
          <w:rFonts w:ascii="Arial" w:hAnsi="Arial"/>
          <w:b/>
        </w:rPr>
      </w:pP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3E53CC" w:rsidRDefault="003E53CC" w:rsidP="00F24CA8">
      <w:pPr>
        <w:ind w:left="-142" w:right="-143"/>
        <w:jc w:val="right"/>
        <w:rPr>
          <w:rFonts w:ascii="Arial" w:hAnsi="Arial"/>
          <w:b/>
        </w:rPr>
      </w:pPr>
    </w:p>
    <w:p w:rsidR="003E53CC" w:rsidRDefault="003E53CC" w:rsidP="00F24CA8">
      <w:pPr>
        <w:ind w:left="-142" w:right="-143"/>
        <w:jc w:val="right"/>
        <w:rPr>
          <w:rFonts w:ascii="Arial" w:hAnsi="Arial"/>
          <w:b/>
        </w:rPr>
      </w:pPr>
    </w:p>
    <w:p w:rsidR="003E53CC" w:rsidRDefault="009739FA" w:rsidP="009739FA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20</w:t>
      </w:r>
    </w:p>
    <w:p w:rsidR="00CD378B" w:rsidRDefault="00CD378B" w:rsidP="00F24CA8">
      <w:pPr>
        <w:ind w:left="-142" w:right="-143"/>
        <w:jc w:val="right"/>
        <w:rPr>
          <w:rFonts w:ascii="Arial" w:hAnsi="Arial"/>
          <w:b/>
        </w:rPr>
      </w:pPr>
    </w:p>
    <w:p w:rsidR="00A22BA4" w:rsidRDefault="00A22BA4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A22BA4" w:rsidRDefault="00A22BA4" w:rsidP="00212522">
      <w:pPr>
        <w:ind w:left="-142" w:right="-143"/>
        <w:jc w:val="center"/>
        <w:rPr>
          <w:rFonts w:ascii="Arial" w:hAnsi="Arial"/>
          <w:b/>
          <w:sz w:val="24"/>
        </w:rPr>
      </w:pPr>
    </w:p>
    <w:p w:rsidR="00F24CA8" w:rsidRPr="00A15986" w:rsidRDefault="00A15986" w:rsidP="00212522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A15986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30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</w:rPr>
        <w:t>_______________________________________________________________</w:t>
      </w:r>
    </w:p>
    <w:p w:rsidR="00A15986" w:rsidRDefault="00A15986" w:rsidP="00212522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</w:p>
    <w:p w:rsidR="00212522" w:rsidRPr="00A15986" w:rsidRDefault="00212522" w:rsidP="00212522">
      <w:pPr>
        <w:ind w:left="-142" w:right="-143"/>
        <w:jc w:val="center"/>
        <w:rPr>
          <w:rFonts w:ascii="Arial" w:hAnsi="Arial"/>
          <w:b/>
          <w:color w:val="0070C0"/>
          <w:sz w:val="24"/>
        </w:rPr>
      </w:pPr>
      <w:r w:rsidRPr="00A15986">
        <w:rPr>
          <w:rFonts w:ascii="Arial" w:hAnsi="Arial"/>
          <w:b/>
          <w:color w:val="0070C0"/>
          <w:sz w:val="24"/>
        </w:rPr>
        <w:t>7   УКАЗАНИЯ МЕР БЕЗОПАСНОСТИ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E0F2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7.1 </w:t>
      </w:r>
      <w:r w:rsidR="00212522">
        <w:rPr>
          <w:rFonts w:ascii="Arial" w:hAnsi="Arial"/>
          <w:b/>
          <w:sz w:val="24"/>
        </w:rPr>
        <w:t>К обслуживанию аппарата допускаются лица, изучившие настоящий п</w:t>
      </w:r>
      <w:r w:rsidR="00A15986">
        <w:rPr>
          <w:rFonts w:ascii="Arial" w:hAnsi="Arial"/>
          <w:b/>
          <w:sz w:val="24"/>
        </w:rPr>
        <w:t>ас</w:t>
      </w:r>
      <w:r w:rsidR="00212522">
        <w:rPr>
          <w:rFonts w:ascii="Arial" w:hAnsi="Arial"/>
          <w:b/>
          <w:sz w:val="24"/>
        </w:rPr>
        <w:t>порт.</w:t>
      </w:r>
    </w:p>
    <w:p w:rsidR="00212522" w:rsidRPr="00B61B6A" w:rsidRDefault="002E0F2E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</w:t>
      </w:r>
      <w:r w:rsidR="00212522">
        <w:rPr>
          <w:rFonts w:ascii="Arial" w:hAnsi="Arial"/>
          <w:b/>
          <w:sz w:val="24"/>
        </w:rPr>
        <w:t xml:space="preserve"> Монтаж и эксплуатация аппаратов должны соответствовать требованиям </w:t>
      </w:r>
      <w:r w:rsidR="00212522" w:rsidRPr="00B61B6A">
        <w:rPr>
          <w:rFonts w:ascii="Arial" w:hAnsi="Arial"/>
          <w:b/>
          <w:sz w:val="24"/>
        </w:rPr>
        <w:t>«Правил устройства и безопасности эксплуатации водогрейных котлов, водонагревателей и паровых котлов с избыточным давлением», а также требованиям «Правил безопасности систем газораспределения и газопотребления. ПБ 12-529», утверждённых  Госгортехнадзором России.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7.3</w:t>
      </w:r>
      <w:r w:rsidR="00212522">
        <w:rPr>
          <w:rFonts w:ascii="Arial" w:hAnsi="Arial"/>
          <w:b/>
          <w:sz w:val="24"/>
        </w:rPr>
        <w:t xml:space="preserve"> Эксплуатация аппаратов должна осуществляться</w:t>
      </w:r>
      <w:r w:rsidR="00B86330">
        <w:rPr>
          <w:rFonts w:ascii="Arial" w:hAnsi="Arial"/>
          <w:b/>
          <w:sz w:val="24"/>
        </w:rPr>
        <w:t xml:space="preserve"> согласно «Правил противопожарного режима в Российской Федерации</w:t>
      </w:r>
      <w:r w:rsidR="00212522">
        <w:rPr>
          <w:rFonts w:ascii="Arial" w:hAnsi="Arial"/>
          <w:b/>
          <w:sz w:val="24"/>
        </w:rPr>
        <w:t>».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7.4 </w:t>
      </w:r>
      <w:r w:rsidR="00212522">
        <w:rPr>
          <w:rFonts w:ascii="Arial" w:hAnsi="Arial"/>
          <w:b/>
          <w:sz w:val="24"/>
        </w:rPr>
        <w:t xml:space="preserve"> Работа аппарата  разрешается только с исправной автоматикой безопасности и терморегулирования.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212522">
        <w:rPr>
          <w:rFonts w:ascii="Arial" w:hAnsi="Arial"/>
          <w:b/>
          <w:sz w:val="24"/>
        </w:rPr>
        <w:t xml:space="preserve"> Газовая автоматика безопасности должна обеспечивать: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 </w:t>
      </w:r>
      <w:r w:rsidR="00212522">
        <w:rPr>
          <w:rFonts w:ascii="Arial" w:hAnsi="Arial"/>
          <w:b/>
          <w:sz w:val="24"/>
        </w:rPr>
        <w:t xml:space="preserve"> Уменьшение подачи газа при достижении температуры воды в отопительной системе заданного значения.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2   </w:t>
      </w:r>
      <w:r w:rsidR="00212522">
        <w:rPr>
          <w:rFonts w:ascii="Arial" w:hAnsi="Arial"/>
          <w:b/>
          <w:sz w:val="24"/>
        </w:rPr>
        <w:t xml:space="preserve"> Отключение подачи газа в аппарат в следующих случаях:</w:t>
      </w:r>
    </w:p>
    <w:p w:rsidR="00212522" w:rsidRDefault="0005642C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05642C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при прекращении подачи газа на аппарат /за время не более 60 сек/;</w:t>
      </w:r>
    </w:p>
    <w:p w:rsidR="00212522" w:rsidRDefault="0005642C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05642C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при отсутствии разрежения /тяги/ в топке котла /за время не менее чем 10 сек и не более чем 60 сек/;</w:t>
      </w:r>
    </w:p>
    <w:p w:rsidR="00212522" w:rsidRDefault="0005642C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05642C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при погасании факела запальной горелки /за время не более 60 сек./.</w:t>
      </w:r>
    </w:p>
    <w:p w:rsidR="00212522" w:rsidRDefault="00FE0263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7.6 </w:t>
      </w:r>
      <w:r w:rsidR="00212522">
        <w:rPr>
          <w:rFonts w:ascii="Arial" w:hAnsi="Arial"/>
          <w:b/>
          <w:sz w:val="24"/>
        </w:rPr>
        <w:t xml:space="preserve"> При эксплуатации аппарата температура горячей воды не должна превышать 95 °С.</w:t>
      </w:r>
    </w:p>
    <w:p w:rsidR="00212522" w:rsidRPr="00A15986" w:rsidRDefault="000A31F1" w:rsidP="00212522">
      <w:pPr>
        <w:ind w:left="-142" w:right="-143"/>
        <w:jc w:val="both"/>
        <w:rPr>
          <w:rFonts w:ascii="Arial" w:hAnsi="Arial"/>
          <w:b/>
          <w:color w:val="0070C0"/>
          <w:sz w:val="24"/>
        </w:rPr>
      </w:pPr>
      <w:r w:rsidRPr="00A15986">
        <w:rPr>
          <w:rFonts w:ascii="Arial" w:hAnsi="Arial"/>
          <w:b/>
          <w:noProof/>
          <w:color w:val="0070C0"/>
          <w:sz w:val="24"/>
        </w:rPr>
        <w:drawing>
          <wp:inline distT="0" distB="0" distL="0" distR="0">
            <wp:extent cx="450000" cy="383641"/>
            <wp:effectExtent l="19050" t="0" r="7200" b="0"/>
            <wp:docPr id="2" name="Рисунок 1" descr="znakw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w0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3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986" w:rsidRPr="00A15986">
        <w:rPr>
          <w:rFonts w:ascii="Arial" w:hAnsi="Arial"/>
          <w:b/>
          <w:color w:val="0070C0"/>
          <w:sz w:val="24"/>
        </w:rPr>
        <w:t xml:space="preserve">    </w:t>
      </w:r>
      <w:r w:rsidR="005225BB" w:rsidRPr="005225BB">
        <w:rPr>
          <w:rFonts w:ascii="Arial" w:hAnsi="Arial"/>
          <w:b/>
          <w:color w:val="0070C0"/>
          <w:sz w:val="24"/>
          <w:szCs w:val="24"/>
        </w:rPr>
        <w:t>7.7   ЗАПРЕЩАЕТСЯ: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частично заполненной водой  системе ото</w:t>
      </w:r>
      <w:r w:rsidR="001A3488">
        <w:rPr>
          <w:rFonts w:ascii="Arial" w:hAnsi="Arial"/>
          <w:b/>
          <w:sz w:val="24"/>
        </w:rPr>
        <w:t>пле</w:t>
      </w:r>
      <w:r>
        <w:rPr>
          <w:rFonts w:ascii="Arial" w:hAnsi="Arial"/>
          <w:b/>
          <w:sz w:val="24"/>
        </w:rPr>
        <w:t>ния;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 w:rsidR="001A3488"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</w:rPr>
        <w:t>устанавливать запорно-регулирующую арматуру на подающей линии и трубопроводе, соединяющем систему отопления с расширительным баком;</w:t>
      </w:r>
    </w:p>
    <w:p w:rsidR="0088155C" w:rsidRDefault="00212522" w:rsidP="0088155C">
      <w:pPr>
        <w:ind w:left="-142" w:right="-284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в качестве теплоносителя вместо воды другие жидкости**;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эксплуатировать аппарат при утечке газа через соединения газопровода;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 применять открытое пламя для обнаружения утечек газа;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эксплуатировать аппарат при неисправности газовой сети, дымохода или автоматики;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самостоятельно устранять неисправности в работе аппарата;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вносить какие-либо конструктивные изменения в аппарат, газопровод и систему отопления;</w:t>
      </w:r>
    </w:p>
    <w:p w:rsidR="00364FF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 пользоваться горячей водой из отопите</w:t>
      </w:r>
      <w:r w:rsidR="00364FFB">
        <w:rPr>
          <w:rFonts w:ascii="Arial" w:hAnsi="Arial"/>
          <w:b/>
          <w:sz w:val="24"/>
        </w:rPr>
        <w:t>льной системы для бытовых целей;</w:t>
      </w:r>
    </w:p>
    <w:p w:rsidR="00364FFB" w:rsidRPr="00364FFB" w:rsidRDefault="00364FFB" w:rsidP="00364FFB">
      <w:pPr>
        <w:ind w:left="-142" w:right="-284"/>
        <w:jc w:val="both"/>
        <w:rPr>
          <w:rFonts w:ascii="Arial" w:hAnsi="Arial" w:cs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 w:rsidRPr="00364FFB">
        <w:rPr>
          <w:rFonts w:ascii="Arial" w:hAnsi="Arial" w:cs="Arial"/>
          <w:b/>
          <w:sz w:val="24"/>
        </w:rPr>
        <w:t xml:space="preserve"> производить очистку поверхностей аппарата растворителями (разбавителями) лакокрасочных материалов.</w:t>
      </w:r>
    </w:p>
    <w:p w:rsidR="00B943BB" w:rsidRDefault="00B943BB" w:rsidP="00B943BB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A15986" w:rsidRDefault="00B943BB" w:rsidP="00A15986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7.8 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88155C" w:rsidRPr="00A15986" w:rsidRDefault="007E6A88" w:rsidP="00A15986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_________________________</w:t>
      </w:r>
    </w:p>
    <w:p w:rsidR="00A15986" w:rsidRDefault="0088155C" w:rsidP="00A15986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 xml:space="preserve">** </w:t>
      </w:r>
      <w:r w:rsidR="00773F89" w:rsidRPr="00526F0B">
        <w:rPr>
          <w:rFonts w:ascii="Arial" w:hAnsi="Arial" w:cs="Arial"/>
          <w:b/>
          <w:sz w:val="24"/>
        </w:rPr>
        <w:t>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773F89" w:rsidRPr="001E6458">
        <w:rPr>
          <w:b/>
          <w:sz w:val="24"/>
        </w:rPr>
        <w:t xml:space="preserve"> </w:t>
      </w:r>
      <w:r w:rsidR="00773F89" w:rsidRPr="001E6458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A15986" w:rsidRPr="00A15986" w:rsidRDefault="009739FA" w:rsidP="009739FA">
      <w:pPr>
        <w:ind w:left="-284" w:right="-284"/>
        <w:jc w:val="center"/>
        <w:rPr>
          <w:rFonts w:ascii="Arial" w:hAnsi="Arial" w:cs="Arial"/>
          <w:b/>
        </w:rPr>
      </w:pPr>
      <w:r>
        <w:rPr>
          <w:rFonts w:ascii="Arial" w:hAnsi="Arial"/>
          <w:b/>
        </w:rPr>
        <w:t>21</w:t>
      </w:r>
    </w:p>
    <w:p w:rsidR="00B25546" w:rsidRDefault="00B25546" w:rsidP="00A15986">
      <w:pPr>
        <w:ind w:left="-284" w:right="-284"/>
        <w:jc w:val="both"/>
        <w:rPr>
          <w:rFonts w:ascii="Arial" w:hAnsi="Arial"/>
          <w:b/>
          <w:sz w:val="24"/>
        </w:rPr>
      </w:pPr>
      <w:r w:rsidRPr="00B25546">
        <w:rPr>
          <w:rFonts w:ascii="Arial" w:hAnsi="Arial"/>
          <w:b/>
          <w:noProof/>
          <w:sz w:val="24"/>
        </w:rPr>
        <w:drawing>
          <wp:inline distT="0" distB="0" distL="0" distR="0">
            <wp:extent cx="710886" cy="720000"/>
            <wp:effectExtent l="19050" t="0" r="0" b="0"/>
            <wp:docPr id="31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546">
        <w:rPr>
          <w:rFonts w:ascii="Arial" w:hAnsi="Arial"/>
          <w:b/>
          <w:color w:val="0070C0"/>
          <w:sz w:val="24"/>
        </w:rPr>
        <w:t xml:space="preserve"> _________________________________________________________________</w:t>
      </w:r>
    </w:p>
    <w:p w:rsidR="00B25546" w:rsidRPr="00B25546" w:rsidRDefault="00B25546" w:rsidP="00A15986">
      <w:pPr>
        <w:ind w:left="-284" w:right="-284"/>
        <w:jc w:val="both"/>
        <w:rPr>
          <w:rFonts w:ascii="Arial" w:hAnsi="Arial"/>
          <w:b/>
          <w:sz w:val="24"/>
        </w:rPr>
      </w:pPr>
    </w:p>
    <w:p w:rsidR="0088155C" w:rsidRPr="00A15986" w:rsidRDefault="0088155C" w:rsidP="00A15986">
      <w:pPr>
        <w:ind w:left="-284" w:right="-284"/>
        <w:jc w:val="both"/>
        <w:rPr>
          <w:rFonts w:ascii="Arial" w:hAnsi="Arial" w:cs="Arial"/>
          <w:b/>
          <w:sz w:val="24"/>
        </w:rPr>
      </w:pPr>
      <w:r w:rsidRPr="005225BB">
        <w:rPr>
          <w:rFonts w:ascii="Arial" w:hAnsi="Arial"/>
          <w:b/>
          <w:color w:val="0070C0"/>
          <w:sz w:val="24"/>
          <w:u w:val="single"/>
        </w:rPr>
        <w:t>ЗАПРЕЩАЕТСЯ</w:t>
      </w:r>
      <w:r w:rsidRPr="005225BB">
        <w:rPr>
          <w:rFonts w:ascii="Arial" w:hAnsi="Arial"/>
          <w:b/>
          <w:color w:val="0070C0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88155C" w:rsidRPr="008E2253" w:rsidRDefault="0088155C" w:rsidP="0088155C">
      <w:pPr>
        <w:ind w:left="-142" w:right="-284"/>
        <w:rPr>
          <w:rFonts w:ascii="Arial" w:hAnsi="Arial"/>
          <w:b/>
        </w:rPr>
      </w:pPr>
    </w:p>
    <w:p w:rsidR="000A31F1" w:rsidRPr="007E6A88" w:rsidRDefault="001C02FB" w:rsidP="00B25546">
      <w:pPr>
        <w:ind w:left="-142" w:right="-143"/>
        <w:jc w:val="both"/>
        <w:rPr>
          <w:rFonts w:ascii="Arial" w:hAnsi="Arial"/>
          <w:b/>
          <w:sz w:val="24"/>
        </w:rPr>
      </w:pPr>
      <w:r w:rsidRPr="005225BB">
        <w:rPr>
          <w:rFonts w:ascii="Arial" w:hAnsi="Arial"/>
          <w:b/>
          <w:color w:val="000000" w:themeColor="text1"/>
          <w:sz w:val="24"/>
        </w:rPr>
        <w:t>7.9</w:t>
      </w:r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 Обо всех неполадках при работе аппарата  необходимо немедленно сообщить аварийной службе эксплуатационного предприятия газового хозяйства.</w:t>
      </w:r>
      <w:r w:rsidR="000A31F1">
        <w:rPr>
          <w:rFonts w:ascii="Arial" w:hAnsi="Arial"/>
          <w:sz w:val="24"/>
        </w:rPr>
        <w:t xml:space="preserve"> </w:t>
      </w: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7.10 </w:t>
      </w:r>
      <w:r w:rsidR="00212522">
        <w:rPr>
          <w:rFonts w:ascii="Arial" w:hAnsi="Arial"/>
          <w:b/>
          <w:sz w:val="24"/>
        </w:rPr>
        <w:t xml:space="preserve">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5225BB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04800" cy="238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5BB">
        <w:rPr>
          <w:rFonts w:ascii="Arial" w:hAnsi="Arial"/>
          <w:b/>
          <w:sz w:val="24"/>
        </w:rPr>
        <w:t xml:space="preserve">  </w:t>
      </w:r>
      <w:r w:rsidR="001C02FB" w:rsidRPr="004F5ED6">
        <w:rPr>
          <w:rFonts w:ascii="Arial" w:hAnsi="Arial"/>
          <w:b/>
          <w:color w:val="0070C0"/>
          <w:sz w:val="24"/>
        </w:rPr>
        <w:t>7.11</w:t>
      </w:r>
      <w:r w:rsidR="001C02FB">
        <w:rPr>
          <w:rFonts w:ascii="Arial" w:hAnsi="Arial"/>
          <w:b/>
          <w:sz w:val="24"/>
        </w:rPr>
        <w:t xml:space="preserve"> </w:t>
      </w:r>
      <w:r w:rsidR="005225B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 w:rsidRPr="005225BB">
        <w:rPr>
          <w:rFonts w:ascii="Arial" w:hAnsi="Arial"/>
          <w:b/>
          <w:color w:val="0070C0"/>
          <w:sz w:val="24"/>
        </w:rPr>
        <w:t>ВНИМАНИЕ!</w:t>
      </w:r>
      <w:r w:rsidR="005225BB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 xml:space="preserve"> При</w:t>
      </w:r>
      <w:r w:rsidR="005225B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опрессовке</w:t>
      </w:r>
      <w:r w:rsidR="005225B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газопровода автоматика должна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</w:t>
      </w:r>
      <w:r w:rsidR="005225BB">
        <w:rPr>
          <w:rFonts w:ascii="Arial" w:hAnsi="Arial"/>
          <w:b/>
          <w:sz w:val="24"/>
        </w:rPr>
        <w:t>т</w:t>
      </w:r>
      <w:r>
        <w:rPr>
          <w:rFonts w:ascii="Arial" w:hAnsi="Arial"/>
          <w:b/>
          <w:sz w:val="24"/>
        </w:rPr>
        <w:t>ключаться от подводящего газопровода.</w:t>
      </w:r>
    </w:p>
    <w:p w:rsidR="00512C51" w:rsidRDefault="00512C51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505D07" w:rsidRDefault="00505D07" w:rsidP="00505D07">
      <w:pPr>
        <w:ind w:left="-142" w:right="-143"/>
        <w:rPr>
          <w:rFonts w:ascii="Arial" w:hAnsi="Arial"/>
          <w:b/>
          <w:sz w:val="24"/>
        </w:rPr>
      </w:pPr>
    </w:p>
    <w:p w:rsidR="00212522" w:rsidRPr="005225BB" w:rsidRDefault="00212522" w:rsidP="00512C51">
      <w:pPr>
        <w:ind w:left="-284" w:right="-284"/>
        <w:jc w:val="center"/>
        <w:rPr>
          <w:rFonts w:ascii="Arial" w:hAnsi="Arial"/>
          <w:b/>
          <w:color w:val="0070C0"/>
          <w:sz w:val="24"/>
        </w:rPr>
      </w:pPr>
      <w:r w:rsidRPr="005225BB">
        <w:rPr>
          <w:rFonts w:ascii="Arial" w:hAnsi="Arial"/>
          <w:b/>
          <w:color w:val="0070C0"/>
          <w:sz w:val="24"/>
        </w:rPr>
        <w:t xml:space="preserve">8 </w:t>
      </w:r>
      <w:r w:rsidR="00505D07" w:rsidRPr="005225BB">
        <w:rPr>
          <w:rFonts w:ascii="Arial" w:hAnsi="Arial"/>
          <w:b/>
          <w:color w:val="0070C0"/>
          <w:sz w:val="24"/>
        </w:rPr>
        <w:t xml:space="preserve">  </w:t>
      </w:r>
      <w:r w:rsidRPr="005225BB">
        <w:rPr>
          <w:rFonts w:ascii="Arial" w:hAnsi="Arial"/>
          <w:b/>
          <w:color w:val="0070C0"/>
          <w:sz w:val="24"/>
        </w:rPr>
        <w:t>ПОДГОТОВКА  АППАРАТА К РАБОТЕ  И  ПОРЯДОК  РАБОТЫ</w:t>
      </w:r>
    </w:p>
    <w:p w:rsidR="00212522" w:rsidRDefault="00212522" w:rsidP="00212522">
      <w:pPr>
        <w:ind w:left="-360" w:right="-1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212522" w:rsidRDefault="001C02FB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8.1  Подготовка к работе:</w:t>
      </w:r>
    </w:p>
    <w:p w:rsidR="00212522" w:rsidRDefault="00212522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Перед началом розжига аппарата необходимо: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 xml:space="preserve">1) Наполнить отопительную систему водой до появления воды из переливной трубы расширительного бака. Вода для заполнения отопительной системы должна соответствовать требованиям ГОСТ Р 51232-98 и </w:t>
      </w:r>
      <w:proofErr w:type="spellStart"/>
      <w:r w:rsidR="00212522">
        <w:rPr>
          <w:rFonts w:ascii="Arial" w:hAnsi="Arial"/>
          <w:b/>
          <w:sz w:val="24"/>
        </w:rPr>
        <w:t>СаНиП</w:t>
      </w:r>
      <w:proofErr w:type="spellEnd"/>
      <w:r w:rsidR="00212522">
        <w:rPr>
          <w:rFonts w:ascii="Arial" w:hAnsi="Arial"/>
          <w:b/>
          <w:sz w:val="24"/>
        </w:rPr>
        <w:t xml:space="preserve"> 2.1.4.1074-01. Карбонатная жесткость воды не более 0,7 мг-</w:t>
      </w:r>
      <w:proofErr w:type="spellStart"/>
      <w:r w:rsidR="00212522">
        <w:rPr>
          <w:rFonts w:ascii="Arial" w:hAnsi="Arial"/>
          <w:b/>
          <w:sz w:val="24"/>
        </w:rPr>
        <w:t>экв</w:t>
      </w:r>
      <w:proofErr w:type="spellEnd"/>
      <w:r w:rsidR="00212522">
        <w:rPr>
          <w:rFonts w:ascii="Arial" w:hAnsi="Arial"/>
          <w:b/>
          <w:sz w:val="24"/>
        </w:rPr>
        <w:t>/кг;</w:t>
      </w:r>
    </w:p>
    <w:p w:rsidR="00212522" w:rsidRDefault="00505D07" w:rsidP="00212522">
      <w:pPr>
        <w:ind w:left="-142" w:right="-18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2) Проветрить помещение, в котором установлен аппарат, и топку аппарата в течение 10-15 минут;</w:t>
      </w:r>
    </w:p>
    <w:p w:rsidR="00212522" w:rsidRDefault="00505D07" w:rsidP="00212522">
      <w:pPr>
        <w:ind w:left="-142" w:right="-14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3) Проверить состояние запорных устройств на газопроводе к аппарату и в аппарате.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Запорные устройства должны быть  закрыты, ручка терморегулятора должна быть в положении  «</w:t>
      </w:r>
      <w:proofErr w:type="spellStart"/>
      <w:r>
        <w:rPr>
          <w:rFonts w:ascii="Arial" w:hAnsi="Arial"/>
          <w:b/>
          <w:sz w:val="24"/>
        </w:rPr>
        <w:t>выкл</w:t>
      </w:r>
      <w:proofErr w:type="spellEnd"/>
      <w:r>
        <w:rPr>
          <w:rFonts w:ascii="Arial" w:hAnsi="Arial"/>
          <w:b/>
          <w:sz w:val="24"/>
        </w:rPr>
        <w:t xml:space="preserve">» / </w:t>
      </w:r>
      <w:r>
        <w:rPr>
          <w:rFonts w:ascii="Consolas" w:hAnsi="Consolas" w:cs="Consolas"/>
          <w:b/>
          <w:sz w:val="48"/>
          <w:szCs w:val="48"/>
        </w:rPr>
        <w:t>●</w:t>
      </w:r>
      <w:r>
        <w:rPr>
          <w:rFonts w:ascii="Arial" w:hAnsi="Arial"/>
          <w:b/>
          <w:sz w:val="24"/>
        </w:rPr>
        <w:t>/;</w:t>
      </w:r>
    </w:p>
    <w:p w:rsidR="00212522" w:rsidRDefault="00505D07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4) Проверить наличие тяги в топливнике аппарата путем поднесения к щели устройства газоотводящего полоски бумаги; полоска бумаги должна отклоняться внутрь устройства.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7E6A88" w:rsidRPr="005225BB" w:rsidRDefault="00212522" w:rsidP="007E6A88">
      <w:pPr>
        <w:ind w:left="-142" w:right="-143"/>
        <w:jc w:val="center"/>
        <w:rPr>
          <w:rFonts w:ascii="Arial" w:hAnsi="Arial" w:cs="Arial"/>
          <w:b/>
          <w:i/>
          <w:color w:val="0070C0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314325" cy="247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5BB">
        <w:rPr>
          <w:rFonts w:ascii="Arial" w:hAnsi="Arial"/>
          <w:b/>
          <w:i/>
          <w:color w:val="0070C0"/>
          <w:sz w:val="24"/>
        </w:rPr>
        <w:t xml:space="preserve">  </w:t>
      </w:r>
      <w:r w:rsidRPr="005225BB">
        <w:rPr>
          <w:rFonts w:ascii="Arial" w:hAnsi="Arial"/>
          <w:b/>
          <w:i/>
          <w:color w:val="0070C0"/>
          <w:sz w:val="24"/>
        </w:rPr>
        <w:t>При отсутствии или неустойчивости тяги розжиг горелки запрещен!</w:t>
      </w:r>
    </w:p>
    <w:p w:rsidR="007E6A88" w:rsidRDefault="007E6A88" w:rsidP="007E6A88">
      <w:pPr>
        <w:ind w:left="-142" w:right="-143"/>
        <w:jc w:val="right"/>
        <w:rPr>
          <w:rFonts w:ascii="Arial" w:hAnsi="Arial" w:cs="Arial"/>
          <w:b/>
        </w:rPr>
      </w:pP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8.2 </w:t>
      </w:r>
      <w:r w:rsidR="00212522">
        <w:rPr>
          <w:rFonts w:ascii="Arial" w:hAnsi="Arial"/>
          <w:b/>
          <w:sz w:val="24"/>
        </w:rPr>
        <w:t xml:space="preserve"> Порядок работы: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  Откройте дверку поз. 23 (рис.1) и откройте заслонку поз. 13;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Откройте входной кран на газопроводе и подайте газ к горелочному устройству аппарата;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 Нажмите  кнопку пусковую поз. 1 (рис. 4) вниз до упора и, не отпуская ее, нажмите кн</w:t>
      </w:r>
      <w:r w:rsidR="00505D07">
        <w:rPr>
          <w:rFonts w:ascii="Arial" w:hAnsi="Arial"/>
          <w:b/>
          <w:sz w:val="24"/>
        </w:rPr>
        <w:t xml:space="preserve">опку </w:t>
      </w:r>
      <w:proofErr w:type="spellStart"/>
      <w:r w:rsidR="00505D07">
        <w:rPr>
          <w:rFonts w:ascii="Arial" w:hAnsi="Arial"/>
          <w:b/>
          <w:sz w:val="24"/>
        </w:rPr>
        <w:t>пьезовоспламенителя</w:t>
      </w:r>
      <w:proofErr w:type="spellEnd"/>
      <w:r w:rsidR="00505D07">
        <w:rPr>
          <w:rFonts w:ascii="Arial" w:hAnsi="Arial"/>
          <w:b/>
          <w:sz w:val="24"/>
        </w:rPr>
        <w:t xml:space="preserve"> поз</w:t>
      </w:r>
      <w:r w:rsidR="00505D07" w:rsidRPr="005225BB">
        <w:rPr>
          <w:rFonts w:ascii="Arial" w:hAnsi="Arial"/>
          <w:b/>
          <w:color w:val="000000" w:themeColor="text1"/>
          <w:sz w:val="24"/>
        </w:rPr>
        <w:t>. 25</w:t>
      </w:r>
      <w:r w:rsidRPr="005225BB">
        <w:rPr>
          <w:rFonts w:ascii="Arial" w:hAnsi="Arial"/>
          <w:b/>
          <w:color w:val="000000" w:themeColor="text1"/>
          <w:sz w:val="24"/>
        </w:rPr>
        <w:t>.</w:t>
      </w:r>
      <w:r>
        <w:rPr>
          <w:rFonts w:ascii="Arial" w:hAnsi="Arial"/>
          <w:b/>
          <w:sz w:val="24"/>
        </w:rPr>
        <w:t xml:space="preserve"> Удерживать  кнопку нажатой не менее 30 сек с момента воспламенения запальной горелки,  после чего отпустить кнопку и убедиться, что газ  на запальной горелке горит. Необходимо выждать не менее 5-10 минут для прогрева топки и газоходов аппарата и убедитесь в устойчивой работе запальной горелки*. Если пламя погаснет, розжиг повторите.</w:t>
      </w:r>
    </w:p>
    <w:p w:rsidR="00512C51" w:rsidRDefault="00212522" w:rsidP="00EC7E0F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Arial" w:hAnsi="Arial"/>
          <w:b/>
          <w:color w:val="0070C0"/>
          <w:sz w:val="24"/>
        </w:rPr>
        <w:t>* ПРИМЕЧАНИЕ:</w:t>
      </w:r>
      <w:r>
        <w:rPr>
          <w:rFonts w:ascii="Arial" w:hAnsi="Arial"/>
          <w:b/>
          <w:sz w:val="24"/>
        </w:rPr>
        <w:t xml:space="preserve"> В случае запуска аппарата в эксплуатацию через год и более со дня выпуска возможно погасание запальной горелки при отпускании пусковой кнопки из-за отсутствия конт</w:t>
      </w:r>
      <w:r w:rsidR="00CC245E">
        <w:rPr>
          <w:rFonts w:ascii="Arial" w:hAnsi="Arial"/>
          <w:b/>
          <w:sz w:val="24"/>
        </w:rPr>
        <w:t xml:space="preserve">акта в цепи термопары </w:t>
      </w:r>
      <w:proofErr w:type="spellStart"/>
      <w:r w:rsidR="00CC245E">
        <w:rPr>
          <w:rFonts w:ascii="Arial" w:hAnsi="Arial"/>
          <w:b/>
          <w:sz w:val="24"/>
        </w:rPr>
        <w:t>вследствии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образова</w:t>
      </w:r>
      <w:proofErr w:type="spellEnd"/>
      <w:r w:rsidR="00512C51">
        <w:rPr>
          <w:rFonts w:ascii="Arial" w:hAnsi="Arial"/>
          <w:b/>
          <w:sz w:val="24"/>
        </w:rPr>
        <w:t>-</w:t>
      </w:r>
    </w:p>
    <w:p w:rsidR="00512C51" w:rsidRDefault="00512C51" w:rsidP="00512C51">
      <w:pPr>
        <w:ind w:left="-142" w:right="-143"/>
        <w:jc w:val="right"/>
        <w:rPr>
          <w:rFonts w:ascii="Arial" w:hAnsi="Arial"/>
          <w:b/>
        </w:rPr>
      </w:pPr>
    </w:p>
    <w:p w:rsidR="00512C51" w:rsidRDefault="009739FA" w:rsidP="009739FA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22</w:t>
      </w:r>
    </w:p>
    <w:p w:rsidR="00512C51" w:rsidRPr="00512C51" w:rsidRDefault="00512C51" w:rsidP="00512C51">
      <w:pPr>
        <w:ind w:left="-142" w:right="-143"/>
        <w:rPr>
          <w:rFonts w:ascii="Arial" w:hAnsi="Arial"/>
          <w:b/>
          <w:color w:val="0070C0"/>
          <w:sz w:val="24"/>
          <w:szCs w:val="24"/>
        </w:rPr>
      </w:pPr>
      <w:r w:rsidRPr="00512C51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2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</w:t>
      </w:r>
    </w:p>
    <w:p w:rsidR="00512C51" w:rsidRDefault="00512C51" w:rsidP="00512C51">
      <w:pPr>
        <w:ind w:left="-142" w:right="-143"/>
        <w:jc w:val="right"/>
        <w:rPr>
          <w:rFonts w:ascii="Arial" w:hAnsi="Arial"/>
          <w:b/>
        </w:rPr>
      </w:pPr>
    </w:p>
    <w:p w:rsidR="00512C51" w:rsidRPr="00512C51" w:rsidRDefault="00512C51" w:rsidP="00512C51">
      <w:pPr>
        <w:ind w:left="-142" w:right="-143"/>
        <w:jc w:val="right"/>
        <w:rPr>
          <w:rFonts w:ascii="Arial" w:hAnsi="Arial"/>
          <w:b/>
        </w:rPr>
      </w:pPr>
    </w:p>
    <w:p w:rsidR="0018129E" w:rsidRPr="00EC7E0F" w:rsidRDefault="00212522" w:rsidP="00EC7E0F">
      <w:pPr>
        <w:ind w:left="-142" w:right="-143"/>
        <w:jc w:val="both"/>
        <w:rPr>
          <w:rFonts w:ascii="Arial" w:hAnsi="Arial"/>
          <w:b/>
          <w:sz w:val="24"/>
        </w:rPr>
      </w:pPr>
      <w:proofErr w:type="spellStart"/>
      <w:r>
        <w:rPr>
          <w:rFonts w:ascii="Arial" w:hAnsi="Arial"/>
          <w:b/>
          <w:sz w:val="24"/>
        </w:rPr>
        <w:t>ния</w:t>
      </w:r>
      <w:proofErr w:type="spellEnd"/>
      <w:r>
        <w:rPr>
          <w:rFonts w:ascii="Arial" w:hAnsi="Arial"/>
          <w:b/>
          <w:sz w:val="24"/>
        </w:rPr>
        <w:t xml:space="preserve"> пленки окислов. Необходимо проверить все контакты цепи термопары, при необходимости – зачистите мелким наждачным полотном. Затем – повторите розжиг запальной горелки.</w:t>
      </w:r>
      <w:r>
        <w:rPr>
          <w:rFonts w:ascii="Arial" w:hAnsi="Arial"/>
          <w:b/>
          <w:sz w:val="24"/>
        </w:rPr>
        <w:tab/>
      </w:r>
    </w:p>
    <w:p w:rsidR="0018129E" w:rsidRPr="0018129E" w:rsidRDefault="0018129E" w:rsidP="0018129E">
      <w:pPr>
        <w:ind w:left="-142" w:right="-143"/>
        <w:jc w:val="right"/>
        <w:rPr>
          <w:rFonts w:ascii="Arial" w:hAnsi="Arial"/>
          <w:b/>
        </w:rPr>
      </w:pPr>
    </w:p>
    <w:p w:rsidR="00212522" w:rsidRPr="008E2253" w:rsidRDefault="00212522" w:rsidP="008D2DAA">
      <w:pPr>
        <w:ind w:left="-142" w:right="-143"/>
        <w:jc w:val="right"/>
        <w:rPr>
          <w:rFonts w:ascii="Arial" w:hAnsi="Arial"/>
          <w:b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212522" w:rsidRDefault="00212522" w:rsidP="00212522">
      <w:pPr>
        <w:ind w:left="426"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5181" cy="352800"/>
            <wp:effectExtent l="19050" t="0" r="20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1" cy="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</w:t>
      </w:r>
      <w:r w:rsidRPr="001A3488">
        <w:rPr>
          <w:rFonts w:ascii="Arial" w:hAnsi="Arial"/>
          <w:b/>
          <w:color w:val="0070C0"/>
          <w:sz w:val="24"/>
        </w:rPr>
        <w:t>ВНИМАНИЕ!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1A3488" w:rsidRDefault="001A3488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</w:t>
      </w:r>
      <w:r w:rsidR="00212522">
        <w:rPr>
          <w:rFonts w:ascii="Arial" w:hAnsi="Arial"/>
          <w:b/>
          <w:sz w:val="24"/>
        </w:rPr>
        <w:t>При первом включении или при длительном перерыве</w:t>
      </w:r>
      <w:r>
        <w:rPr>
          <w:rFonts w:ascii="Arial" w:hAnsi="Arial"/>
          <w:b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 xml:space="preserve">в работе </w:t>
      </w:r>
    </w:p>
    <w:p w:rsidR="001A3488" w:rsidRDefault="001A3488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212522">
        <w:rPr>
          <w:rFonts w:ascii="Arial" w:hAnsi="Arial"/>
          <w:b/>
          <w:sz w:val="24"/>
        </w:rPr>
        <w:t>запальная горелка может не гореть из-за наличия воздуха в газопроводе.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 w:rsidR="001A3488"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b/>
          <w:sz w:val="24"/>
        </w:rPr>
        <w:t>В этом случае нужно</w:t>
      </w:r>
      <w:r w:rsidR="001A3488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удерживать кнопку пусковую нажатой 2-3 минуты и</w:t>
      </w:r>
    </w:p>
    <w:p w:rsidR="00212522" w:rsidRDefault="001A3488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 w:rsidR="00212522">
        <w:rPr>
          <w:rFonts w:ascii="Arial" w:hAnsi="Arial"/>
          <w:b/>
          <w:sz w:val="24"/>
        </w:rPr>
        <w:t>повторить  зажигание.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При  повторном розжиге во избежание хлопка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выждите не менее 5 - 10 минут для вентиляции топливника аппарата и дымохода без доступа газа на горелку;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проверьте правильность сборки запальной горелки относительно основной (см. рис. 7).</w:t>
      </w:r>
    </w:p>
    <w:p w:rsidR="00212522" w:rsidRDefault="00212522" w:rsidP="00212522">
      <w:pPr>
        <w:pStyle w:val="21"/>
        <w:ind w:left="-142" w:right="-143"/>
        <w:rPr>
          <w:rFonts w:ascii="Arial" w:hAnsi="Arial"/>
        </w:rPr>
      </w:pPr>
      <w:r>
        <w:rPr>
          <w:rFonts w:ascii="Arial" w:hAnsi="Arial"/>
        </w:rPr>
        <w:t xml:space="preserve">5) После </w:t>
      </w:r>
      <w:r w:rsidR="0064246C">
        <w:rPr>
          <w:rFonts w:ascii="Arial" w:hAnsi="Arial"/>
        </w:rPr>
        <w:t>розжига запальной горелки повернуть</w:t>
      </w:r>
      <w:r>
        <w:rPr>
          <w:rFonts w:ascii="Arial" w:hAnsi="Arial"/>
        </w:rPr>
        <w:t xml:space="preserve"> полностью </w:t>
      </w:r>
      <w:r w:rsidR="0064246C">
        <w:rPr>
          <w:rFonts w:ascii="Arial" w:hAnsi="Arial"/>
        </w:rPr>
        <w:t xml:space="preserve">в </w:t>
      </w:r>
      <w:r>
        <w:rPr>
          <w:rFonts w:ascii="Arial" w:hAnsi="Arial"/>
        </w:rPr>
        <w:t>положение «</w:t>
      </w:r>
      <w:r>
        <w:rPr>
          <w:rFonts w:ascii="Consolas" w:hAnsi="Consolas" w:cs="Consolas"/>
          <w:sz w:val="36"/>
          <w:szCs w:val="36"/>
        </w:rPr>
        <w:t>5</w:t>
      </w:r>
      <w:r w:rsidR="0064246C">
        <w:rPr>
          <w:rFonts w:ascii="Arial" w:hAnsi="Arial"/>
        </w:rPr>
        <w:t>»</w:t>
      </w:r>
      <w:r>
        <w:rPr>
          <w:rFonts w:ascii="Arial" w:hAnsi="Arial"/>
        </w:rPr>
        <w:t xml:space="preserve"> ручку терморегулятора поз. 3 рис. 4 (против часовой стрелки до упора) доступа газа на основную горелку и убедитесь через смотровое отверстие, что она работает.</w:t>
      </w:r>
    </w:p>
    <w:p w:rsidR="00212522" w:rsidRPr="001A3488" w:rsidRDefault="00212522" w:rsidP="00212522">
      <w:pPr>
        <w:pStyle w:val="21"/>
        <w:tabs>
          <w:tab w:val="left" w:pos="284"/>
        </w:tabs>
        <w:ind w:right="-5"/>
        <w:rPr>
          <w:rFonts w:ascii="Arial" w:hAnsi="Arial"/>
          <w:i/>
          <w:color w:val="0070C0"/>
          <w:sz w:val="28"/>
          <w:szCs w:val="28"/>
        </w:rPr>
      </w:pPr>
      <w:r>
        <w:rPr>
          <w:rFonts w:ascii="Arial" w:hAnsi="Arial"/>
        </w:rPr>
        <w:t xml:space="preserve">  </w:t>
      </w:r>
      <w:r w:rsidRPr="001A3488">
        <w:rPr>
          <w:rFonts w:ascii="Arial" w:hAnsi="Arial"/>
          <w:noProof/>
          <w:color w:val="0070C0"/>
        </w:rPr>
        <w:drawing>
          <wp:inline distT="0" distB="0" distL="0" distR="0">
            <wp:extent cx="447675" cy="352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488">
        <w:rPr>
          <w:rFonts w:ascii="Arial" w:hAnsi="Arial"/>
          <w:color w:val="0070C0"/>
        </w:rPr>
        <w:t xml:space="preserve">             </w:t>
      </w:r>
      <w:r w:rsidRPr="001A3488">
        <w:rPr>
          <w:rFonts w:ascii="Arial" w:hAnsi="Arial"/>
          <w:i/>
          <w:color w:val="0070C0"/>
          <w:sz w:val="28"/>
          <w:szCs w:val="28"/>
        </w:rPr>
        <w:t>Лицо к смотровому окну не приближать!</w:t>
      </w:r>
    </w:p>
    <w:p w:rsidR="00212522" w:rsidRPr="001A3488" w:rsidRDefault="00212522" w:rsidP="00212522">
      <w:pPr>
        <w:ind w:right="-5"/>
        <w:jc w:val="both"/>
        <w:rPr>
          <w:rFonts w:ascii="Arial" w:hAnsi="Arial"/>
          <w:b/>
          <w:color w:val="0070C0"/>
          <w:sz w:val="24"/>
        </w:rPr>
      </w:pPr>
    </w:p>
    <w:p w:rsidR="00212522" w:rsidRDefault="006A08B0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6) Проверь</w:t>
      </w:r>
      <w:r w:rsidR="00212522">
        <w:rPr>
          <w:rFonts w:ascii="Arial" w:hAnsi="Arial"/>
          <w:b/>
          <w:sz w:val="24"/>
        </w:rPr>
        <w:t xml:space="preserve">те /повторно/ наличие тяги /см.8.1.4./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Установите ручкой  терморегулятора желаемую темпе</w:t>
      </w:r>
      <w:r w:rsidR="0005642C">
        <w:rPr>
          <w:rFonts w:ascii="Arial" w:hAnsi="Arial"/>
          <w:b/>
          <w:sz w:val="24"/>
        </w:rPr>
        <w:t xml:space="preserve">ратуру отопительной воды   </w:t>
      </w:r>
      <w:r>
        <w:rPr>
          <w:rFonts w:ascii="Arial" w:hAnsi="Arial"/>
          <w:b/>
          <w:sz w:val="24"/>
        </w:rPr>
        <w:t>(табл. 2).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заслонку поз. 13 (рис. 1).</w:t>
      </w:r>
    </w:p>
    <w:p w:rsidR="00212522" w:rsidRDefault="00212522" w:rsidP="00212522">
      <w:pPr>
        <w:tabs>
          <w:tab w:val="num" w:pos="360"/>
        </w:tabs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Закройте дверку  поз.23.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Pr="001A3488" w:rsidRDefault="00212522" w:rsidP="00505D07">
      <w:pPr>
        <w:ind w:left="-142"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   </w:t>
      </w: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51545" cy="352425"/>
            <wp:effectExtent l="19050" t="0" r="56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</w:t>
      </w:r>
      <w:r w:rsidR="00505D07">
        <w:rPr>
          <w:rFonts w:ascii="Arial" w:hAnsi="Arial"/>
          <w:b/>
          <w:sz w:val="24"/>
        </w:rPr>
        <w:t xml:space="preserve">                          </w:t>
      </w:r>
      <w:r>
        <w:rPr>
          <w:rFonts w:ascii="Arial" w:hAnsi="Arial"/>
          <w:b/>
          <w:sz w:val="24"/>
        </w:rPr>
        <w:t xml:space="preserve"> </w:t>
      </w:r>
      <w:r w:rsidRPr="001A3488">
        <w:rPr>
          <w:rFonts w:ascii="Arial" w:hAnsi="Arial"/>
          <w:b/>
          <w:color w:val="0070C0"/>
          <w:sz w:val="24"/>
        </w:rPr>
        <w:t>ВНИМАНИЕ!</w:t>
      </w:r>
    </w:p>
    <w:p w:rsidR="007E6A88" w:rsidRDefault="00212522" w:rsidP="00212522">
      <w:pPr>
        <w:pStyle w:val="23"/>
        <w:ind w:right="-5"/>
        <w:rPr>
          <w:rFonts w:ascii="Arial" w:hAnsi="Arial"/>
          <w:b w:val="0"/>
        </w:rPr>
      </w:pPr>
      <w:r>
        <w:rPr>
          <w:rFonts w:ascii="Arial" w:hAnsi="Arial"/>
        </w:rPr>
        <w:t xml:space="preserve">При прогреве аппарата и системы отопления до температуры воды на входе в аппарат  менее 30˚С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rFonts w:ascii="Arial" w:hAnsi="Arial"/>
        </w:rPr>
        <w:t>конденсатообразование</w:t>
      </w:r>
      <w:proofErr w:type="spellEnd"/>
      <w:r>
        <w:rPr>
          <w:rFonts w:ascii="Arial" w:hAnsi="Arial"/>
        </w:rPr>
        <w:t xml:space="preserve"> прекращается.</w:t>
      </w:r>
      <w:r w:rsidR="007E6A88" w:rsidRPr="007E6A88">
        <w:rPr>
          <w:rFonts w:ascii="Arial" w:hAnsi="Arial"/>
          <w:b w:val="0"/>
        </w:rPr>
        <w:t xml:space="preserve"> </w:t>
      </w:r>
    </w:p>
    <w:p w:rsidR="0018129E" w:rsidRDefault="0018129E" w:rsidP="00212522">
      <w:pPr>
        <w:pStyle w:val="23"/>
        <w:ind w:right="-5"/>
        <w:rPr>
          <w:rFonts w:ascii="Arial" w:hAnsi="Arial"/>
          <w:b w:val="0"/>
        </w:rPr>
      </w:pP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8.3 </w:t>
      </w:r>
      <w:r w:rsidR="00212522">
        <w:rPr>
          <w:rFonts w:ascii="Arial" w:hAnsi="Arial"/>
          <w:b/>
          <w:sz w:val="24"/>
        </w:rPr>
        <w:t xml:space="preserve"> Обслуживание аппарата во время его работы.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аппарата во время его работы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Контролировать работу газогорелочного устройства через глазок по наличию пламени на запальной и основной горелках. Пламя на запальной и основной горелках должно быть голубым, без желтых языков.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 Контролировать температуру воды на выходе из аппарата по термометру 12 аппарата. Температура воды на выходе из аппарата не должна превышать заданного значения.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Регулирование температуры воды на выходе из аппарата производить поворотом ручки терморегулятора (см. табл. 2) относительно  указателя поз. 5 (рис.4);</w:t>
      </w:r>
    </w:p>
    <w:p w:rsidR="00BE250D" w:rsidRDefault="009739FA" w:rsidP="009739FA">
      <w:pPr>
        <w:ind w:left="-142" w:right="-14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23</w:t>
      </w:r>
    </w:p>
    <w:p w:rsidR="00BE250D" w:rsidRDefault="00BE250D" w:rsidP="00BE250D">
      <w:pPr>
        <w:ind w:left="-142" w:right="-143"/>
        <w:jc w:val="right"/>
        <w:rPr>
          <w:rFonts w:ascii="Arial" w:hAnsi="Arial"/>
          <w:b/>
        </w:rPr>
      </w:pPr>
    </w:p>
    <w:p w:rsidR="00BE250D" w:rsidRPr="00BE250D" w:rsidRDefault="00BE250D" w:rsidP="00BE250D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BE250D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3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BE250D" w:rsidRDefault="00BE250D" w:rsidP="00BE250D">
      <w:pPr>
        <w:ind w:left="-142" w:right="-143"/>
        <w:jc w:val="right"/>
        <w:rPr>
          <w:rFonts w:ascii="Arial" w:hAnsi="Arial"/>
          <w:b/>
          <w:sz w:val="24"/>
        </w:rPr>
      </w:pPr>
    </w:p>
    <w:p w:rsidR="00BE250D" w:rsidRDefault="00BE250D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Контролировать наличие воды в расширительном баке.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При необходимости доливать воду в расширительный бак.</w:t>
      </w:r>
    </w:p>
    <w:p w:rsidR="00212522" w:rsidRDefault="001C02FB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8.4 </w:t>
      </w:r>
      <w:r w:rsidR="00212522">
        <w:rPr>
          <w:rFonts w:ascii="Arial" w:hAnsi="Arial"/>
          <w:b/>
          <w:sz w:val="24"/>
        </w:rPr>
        <w:t xml:space="preserve">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 перевести ручку терморегулятора в положение «</w:t>
      </w:r>
      <w:proofErr w:type="spellStart"/>
      <w:r w:rsidR="00212522">
        <w:rPr>
          <w:rFonts w:ascii="Arial" w:hAnsi="Arial"/>
          <w:b/>
          <w:sz w:val="24"/>
        </w:rPr>
        <w:t>выкл</w:t>
      </w:r>
      <w:proofErr w:type="spellEnd"/>
      <w:r w:rsidR="00212522">
        <w:rPr>
          <w:rFonts w:ascii="Arial" w:hAnsi="Arial"/>
          <w:b/>
          <w:sz w:val="24"/>
        </w:rPr>
        <w:t>» /</w:t>
      </w:r>
      <w:r w:rsidR="00212522">
        <w:rPr>
          <w:rFonts w:ascii="Consolas" w:hAnsi="Consolas" w:cs="Consolas"/>
          <w:b/>
          <w:sz w:val="44"/>
          <w:szCs w:val="44"/>
        </w:rPr>
        <w:t>●</w:t>
      </w:r>
      <w:r w:rsidR="00212522">
        <w:rPr>
          <w:rFonts w:ascii="Arial" w:hAnsi="Arial"/>
          <w:b/>
          <w:sz w:val="24"/>
        </w:rPr>
        <w:t>/. По устранению причины отключения горелок произвести повторный розжиг газогорелочного устройства согласно 8.2.</w:t>
      </w:r>
    </w:p>
    <w:p w:rsidR="00505D07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8.5 </w:t>
      </w:r>
      <w:r w:rsidR="001C02FB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Для выключения основной горелки поверните ручку терморегулятора до 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упора в положение «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>». Запальная горелка при этом останется в зажженном состоянии.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8.6  Для выключения аппарата необходимо: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BE250D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 закройте кран газовый на стояке;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  <w:r w:rsidRPr="00BE250D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Arial" w:hAnsi="Arial"/>
          <w:b/>
          <w:sz w:val="24"/>
        </w:rPr>
        <w:t xml:space="preserve"> поверните ручку терморегулятора поз. 3 (рис.4)  до отказа в положение                  « </w:t>
      </w:r>
      <w:r>
        <w:rPr>
          <w:rFonts w:ascii="Consolas" w:hAnsi="Consolas" w:cs="Consolas"/>
          <w:b/>
          <w:sz w:val="44"/>
          <w:szCs w:val="44"/>
        </w:rPr>
        <w:t>●</w:t>
      </w:r>
      <w:r>
        <w:rPr>
          <w:rFonts w:ascii="Arial" w:hAnsi="Arial"/>
          <w:b/>
          <w:sz w:val="24"/>
        </w:rPr>
        <w:t xml:space="preserve"> » /по часовой стрелке/.</w:t>
      </w:r>
    </w:p>
    <w:p w:rsidR="00212522" w:rsidRDefault="00212522" w:rsidP="00212522">
      <w:pPr>
        <w:ind w:left="-142" w:right="-143"/>
        <w:jc w:val="both"/>
        <w:rPr>
          <w:rFonts w:ascii="Arial" w:hAnsi="Arial"/>
          <w:b/>
          <w:sz w:val="24"/>
        </w:rPr>
      </w:pPr>
    </w:p>
    <w:p w:rsidR="00212522" w:rsidRDefault="00212522" w:rsidP="00505D07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</w:p>
    <w:p w:rsidR="00212522" w:rsidRPr="00EC7E0F" w:rsidRDefault="00EC7E0F" w:rsidP="00EC7E0F">
      <w:pPr>
        <w:ind w:right="-5"/>
        <w:rPr>
          <w:rFonts w:ascii="Arial" w:hAnsi="Arial"/>
          <w:b/>
          <w:color w:val="0070C0"/>
          <w:sz w:val="24"/>
        </w:rPr>
      </w:pPr>
      <w:r>
        <w:rPr>
          <w:rFonts w:ascii="Arial" w:hAnsi="Arial"/>
          <w:b/>
          <w:color w:val="0070C0"/>
          <w:sz w:val="24"/>
        </w:rPr>
        <w:t xml:space="preserve">                                 </w:t>
      </w:r>
      <w:r w:rsidR="00212522" w:rsidRPr="00EC7E0F">
        <w:rPr>
          <w:rFonts w:ascii="Arial" w:hAnsi="Arial"/>
          <w:b/>
          <w:color w:val="0070C0"/>
          <w:sz w:val="24"/>
        </w:rPr>
        <w:t xml:space="preserve">9 </w:t>
      </w:r>
      <w:r w:rsidR="00505D07" w:rsidRPr="00EC7E0F">
        <w:rPr>
          <w:rFonts w:ascii="Arial" w:hAnsi="Arial"/>
          <w:b/>
          <w:color w:val="0070C0"/>
          <w:sz w:val="24"/>
        </w:rPr>
        <w:t xml:space="preserve"> </w:t>
      </w:r>
      <w:r w:rsidR="00212522" w:rsidRPr="00EC7E0F">
        <w:rPr>
          <w:rFonts w:ascii="Arial" w:hAnsi="Arial"/>
          <w:b/>
          <w:color w:val="0070C0"/>
          <w:sz w:val="24"/>
        </w:rPr>
        <w:t>ТЕХНИЧЕСКОЕ ОБСЛУЖИВАНИЕ</w:t>
      </w:r>
    </w:p>
    <w:p w:rsidR="00212522" w:rsidRDefault="00212522" w:rsidP="00212522">
      <w:pPr>
        <w:ind w:left="720" w:right="-5" w:firstLine="720"/>
        <w:jc w:val="both"/>
        <w:rPr>
          <w:rFonts w:ascii="Arial" w:hAnsi="Arial"/>
          <w:b/>
          <w:sz w:val="24"/>
        </w:rPr>
      </w:pP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9.1 </w:t>
      </w:r>
      <w:r w:rsidR="00212522">
        <w:rPr>
          <w:rFonts w:ascii="Arial" w:hAnsi="Arial"/>
          <w:b/>
          <w:sz w:val="24"/>
        </w:rPr>
        <w:t xml:space="preserve"> Наблюдение за работой аппарата возлагается на владельца, который обязан содержать аппарат в чистоте и исправном состоянии.</w:t>
      </w: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9.2 </w:t>
      </w:r>
      <w:r w:rsidR="00212522">
        <w:rPr>
          <w:rFonts w:ascii="Arial" w:hAnsi="Arial"/>
          <w:b/>
          <w:sz w:val="24"/>
        </w:rPr>
        <w:t xml:space="preserve"> Периодически / по необходимости/ следует подпитывать  систему отопления водой. </w:t>
      </w: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9.3 </w:t>
      </w:r>
      <w:r w:rsidR="00212522">
        <w:rPr>
          <w:rFonts w:ascii="Arial" w:hAnsi="Arial"/>
          <w:b/>
          <w:sz w:val="24"/>
        </w:rPr>
        <w:t xml:space="preserve"> По окончании отопительного сезона рекомендуется промыть систему отопления, на летнее время оставить  заполненной водой, чтобы не допустить коррозии металла.</w:t>
      </w: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9.4  </w:t>
      </w:r>
      <w:r w:rsidR="00212522">
        <w:rPr>
          <w:rFonts w:ascii="Arial" w:hAnsi="Arial"/>
          <w:b/>
          <w:sz w:val="24"/>
        </w:rPr>
        <w:t>В случае прекращения работы аппарата в зимнее время на продолжительный срок /свыше суток/ полностью слейте воду во избежание ее замерзания.</w:t>
      </w:r>
    </w:p>
    <w:p w:rsidR="00212522" w:rsidRDefault="001C02FB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9.5 </w:t>
      </w:r>
      <w:r w:rsidR="00212522">
        <w:rPr>
          <w:rFonts w:ascii="Arial" w:hAnsi="Arial"/>
          <w:b/>
          <w:sz w:val="24"/>
        </w:rPr>
        <w:t xml:space="preserve">  Необходимо ежегодно проверять вытяжные каналы теплообменника и, при необходимости, чистить. При  неправильно настроенных горелках или </w:t>
      </w:r>
    </w:p>
    <w:p w:rsidR="00212522" w:rsidRDefault="00212522" w:rsidP="00BE250D">
      <w:pPr>
        <w:ind w:left="-142" w:right="-143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недостаточной вытяжке /желтое пламя/ эти каналы могут быть  засорены сажей. Рекомендуется периодически визуально проверять работу горелок: </w:t>
      </w:r>
    </w:p>
    <w:p w:rsidR="00212522" w:rsidRDefault="00212522" w:rsidP="00BE250D">
      <w:pPr>
        <w:numPr>
          <w:ilvl w:val="0"/>
          <w:numId w:val="8"/>
        </w:numPr>
        <w:tabs>
          <w:tab w:val="num" w:pos="-142"/>
        </w:tabs>
        <w:ind w:left="-142" w:right="-143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горение газа должно быть голубым пламенем,  без желтого отсвета и коптящих /желтых/ языков.</w:t>
      </w:r>
    </w:p>
    <w:p w:rsidR="007E6A88" w:rsidRDefault="007E6A88" w:rsidP="007E6A88">
      <w:pPr>
        <w:pStyle w:val="af0"/>
        <w:ind w:left="360" w:right="-143"/>
        <w:jc w:val="right"/>
        <w:rPr>
          <w:rFonts w:ascii="Arial" w:hAnsi="Arial"/>
          <w:b/>
        </w:rPr>
      </w:pPr>
    </w:p>
    <w:p w:rsidR="00212522" w:rsidRDefault="00212522" w:rsidP="00212522">
      <w:pPr>
        <w:ind w:left="360" w:right="-5"/>
        <w:jc w:val="both"/>
        <w:rPr>
          <w:rFonts w:ascii="Arial" w:hAnsi="Arial"/>
          <w:b/>
          <w:i/>
          <w:sz w:val="28"/>
          <w:szCs w:val="28"/>
        </w:rPr>
      </w:pPr>
    </w:p>
    <w:p w:rsidR="00212522" w:rsidRPr="00EC7E0F" w:rsidRDefault="00212522" w:rsidP="00212522">
      <w:pPr>
        <w:ind w:left="360" w:right="-5"/>
        <w:rPr>
          <w:rFonts w:ascii="Arial" w:hAnsi="Arial"/>
          <w:b/>
          <w:color w:val="0070C0"/>
          <w:sz w:val="24"/>
          <w:szCs w:val="24"/>
        </w:rPr>
      </w:pPr>
      <w:r w:rsidRPr="00EC7E0F">
        <w:rPr>
          <w:rFonts w:ascii="Arial" w:hAnsi="Arial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447675" cy="3524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7E0F">
        <w:rPr>
          <w:rFonts w:ascii="Arial" w:hAnsi="Arial"/>
          <w:b/>
          <w:i/>
          <w:color w:val="0070C0"/>
          <w:sz w:val="28"/>
          <w:szCs w:val="28"/>
        </w:rPr>
        <w:t xml:space="preserve">                          </w:t>
      </w:r>
      <w:r w:rsidR="00505D07" w:rsidRPr="00EC7E0F">
        <w:rPr>
          <w:rFonts w:ascii="Arial" w:hAnsi="Arial"/>
          <w:b/>
          <w:i/>
          <w:color w:val="0070C0"/>
          <w:sz w:val="28"/>
          <w:szCs w:val="28"/>
        </w:rPr>
        <w:t xml:space="preserve">         </w:t>
      </w:r>
      <w:r w:rsidRPr="00EC7E0F">
        <w:rPr>
          <w:rFonts w:ascii="Arial" w:hAnsi="Arial"/>
          <w:b/>
          <w:i/>
          <w:color w:val="0070C0"/>
          <w:sz w:val="28"/>
          <w:szCs w:val="28"/>
        </w:rPr>
        <w:t xml:space="preserve"> </w:t>
      </w:r>
      <w:r w:rsidRPr="00EC7E0F">
        <w:rPr>
          <w:rFonts w:ascii="Arial" w:hAnsi="Arial"/>
          <w:b/>
          <w:color w:val="0070C0"/>
          <w:sz w:val="24"/>
          <w:szCs w:val="24"/>
        </w:rPr>
        <w:t>ВНИМАНИЕ!</w:t>
      </w:r>
    </w:p>
    <w:p w:rsidR="0018129E" w:rsidRDefault="00212522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  <w:r w:rsidRPr="00EC7E0F">
        <w:rPr>
          <w:rFonts w:ascii="Arial" w:hAnsi="Arial"/>
          <w:b/>
          <w:i/>
          <w:color w:val="0070C0"/>
          <w:sz w:val="24"/>
          <w:szCs w:val="24"/>
        </w:rPr>
        <w:t>Не  эксплуатируйте аппарат при горении газа желтым, коптящим</w:t>
      </w:r>
      <w:r>
        <w:rPr>
          <w:rFonts w:ascii="Arial" w:hAnsi="Arial"/>
          <w:b/>
          <w:i/>
          <w:sz w:val="24"/>
          <w:szCs w:val="24"/>
        </w:rPr>
        <w:t xml:space="preserve"> </w:t>
      </w:r>
      <w:r w:rsidRPr="00EC7E0F">
        <w:rPr>
          <w:rFonts w:ascii="Arial" w:hAnsi="Arial"/>
          <w:b/>
          <w:i/>
          <w:color w:val="0070C0"/>
          <w:sz w:val="24"/>
          <w:szCs w:val="24"/>
        </w:rPr>
        <w:t>пламенем!</w:t>
      </w:r>
      <w:r>
        <w:rPr>
          <w:rFonts w:ascii="Arial" w:hAnsi="Arial"/>
          <w:b/>
          <w:i/>
          <w:sz w:val="24"/>
          <w:szCs w:val="24"/>
        </w:rPr>
        <w:t xml:space="preserve"> </w:t>
      </w:r>
      <w:r>
        <w:rPr>
          <w:rFonts w:ascii="Arial" w:hAnsi="Arial"/>
          <w:b/>
          <w:sz w:val="24"/>
          <w:szCs w:val="24"/>
        </w:rPr>
        <w:t>Обратитесь к специалистам газовой службы или организации её заменяющей.</w:t>
      </w:r>
    </w:p>
    <w:p w:rsidR="00B61B6A" w:rsidRDefault="00B61B6A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BE250D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BE250D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BE250D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BE250D" w:rsidP="00B61B6A">
      <w:pPr>
        <w:ind w:left="360" w:right="-5"/>
        <w:jc w:val="both"/>
        <w:rPr>
          <w:rFonts w:ascii="Arial" w:hAnsi="Arial"/>
          <w:b/>
          <w:sz w:val="24"/>
          <w:szCs w:val="24"/>
        </w:rPr>
      </w:pPr>
    </w:p>
    <w:p w:rsidR="00BE250D" w:rsidRDefault="009739FA" w:rsidP="009739FA">
      <w:pPr>
        <w:ind w:left="360" w:right="-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24</w:t>
      </w:r>
    </w:p>
    <w:p w:rsidR="00BE250D" w:rsidRDefault="00BE250D" w:rsidP="00BE250D">
      <w:pPr>
        <w:ind w:left="360" w:right="-1"/>
        <w:jc w:val="right"/>
        <w:rPr>
          <w:rFonts w:ascii="Arial" w:hAnsi="Arial"/>
          <w:b/>
        </w:rPr>
      </w:pPr>
    </w:p>
    <w:p w:rsidR="00BE250D" w:rsidRPr="00BE250D" w:rsidRDefault="00BE250D" w:rsidP="00BE250D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BE250D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4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BE250D" w:rsidRDefault="00BE250D" w:rsidP="00BE250D">
      <w:pPr>
        <w:ind w:left="360" w:right="-1"/>
        <w:jc w:val="right"/>
        <w:rPr>
          <w:rFonts w:ascii="Arial" w:hAnsi="Arial"/>
          <w:b/>
        </w:rPr>
      </w:pPr>
    </w:p>
    <w:p w:rsidR="00BE250D" w:rsidRDefault="00BE250D" w:rsidP="00BE250D">
      <w:pPr>
        <w:ind w:left="360" w:right="-1"/>
        <w:jc w:val="right"/>
        <w:rPr>
          <w:rFonts w:ascii="Arial" w:hAnsi="Arial"/>
          <w:b/>
        </w:rPr>
      </w:pPr>
    </w:p>
    <w:p w:rsidR="00BE250D" w:rsidRPr="00BE250D" w:rsidRDefault="00BE250D" w:rsidP="00BE250D">
      <w:pPr>
        <w:ind w:left="360" w:right="-1"/>
        <w:jc w:val="right"/>
        <w:rPr>
          <w:rFonts w:ascii="Arial" w:hAnsi="Arial"/>
          <w:b/>
        </w:rPr>
      </w:pP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Для проведения осмотра и чистки / при необходимости/ вытяжных каналов необходимо:</w:t>
      </w:r>
    </w:p>
    <w:p w:rsidR="00212522" w:rsidRDefault="00212522" w:rsidP="00BE250D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1) отсоединить провода</w:t>
      </w:r>
      <w:r w:rsidR="00B61B6A">
        <w:rPr>
          <w:rFonts w:ascii="Arial" w:hAnsi="Arial"/>
          <w:b/>
          <w:sz w:val="24"/>
        </w:rPr>
        <w:t xml:space="preserve"> поз.10А</w:t>
      </w:r>
      <w:r>
        <w:rPr>
          <w:rFonts w:ascii="Arial" w:hAnsi="Arial"/>
          <w:b/>
          <w:sz w:val="24"/>
        </w:rPr>
        <w:t xml:space="preserve"> </w:t>
      </w:r>
      <w:r w:rsidR="00B61B6A">
        <w:rPr>
          <w:rFonts w:ascii="Arial" w:hAnsi="Arial"/>
          <w:b/>
          <w:sz w:val="24"/>
        </w:rPr>
        <w:t xml:space="preserve">рис.1 </w:t>
      </w:r>
      <w:r>
        <w:rPr>
          <w:rFonts w:ascii="Arial" w:hAnsi="Arial"/>
          <w:b/>
          <w:sz w:val="24"/>
        </w:rPr>
        <w:t xml:space="preserve">от датчика тяги </w:t>
      </w:r>
      <w:r w:rsidR="00B61B6A">
        <w:rPr>
          <w:rFonts w:ascii="Arial" w:hAnsi="Arial"/>
          <w:b/>
          <w:sz w:val="24"/>
        </w:rPr>
        <w:t>поз.</w:t>
      </w:r>
      <w:r>
        <w:rPr>
          <w:rFonts w:ascii="Arial" w:hAnsi="Arial"/>
          <w:b/>
          <w:sz w:val="24"/>
        </w:rPr>
        <w:t>10;</w:t>
      </w:r>
    </w:p>
    <w:p w:rsidR="00212522" w:rsidRDefault="00212522" w:rsidP="00BE250D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2) снять </w:t>
      </w:r>
      <w:proofErr w:type="spellStart"/>
      <w:r>
        <w:rPr>
          <w:rFonts w:ascii="Arial" w:hAnsi="Arial"/>
          <w:b/>
          <w:sz w:val="24"/>
        </w:rPr>
        <w:t>тягостабилизатор</w:t>
      </w:r>
      <w:proofErr w:type="spellEnd"/>
      <w:r w:rsidR="00B61B6A">
        <w:rPr>
          <w:rFonts w:ascii="Arial" w:hAnsi="Arial"/>
          <w:b/>
          <w:sz w:val="24"/>
        </w:rPr>
        <w:t xml:space="preserve">  в сборе поз.</w:t>
      </w:r>
      <w:r>
        <w:rPr>
          <w:rFonts w:ascii="Arial" w:hAnsi="Arial"/>
          <w:b/>
          <w:sz w:val="24"/>
        </w:rPr>
        <w:t xml:space="preserve"> 9;</w:t>
      </w:r>
    </w:p>
    <w:p w:rsidR="00212522" w:rsidRDefault="00212522" w:rsidP="00BE250D">
      <w:pPr>
        <w:tabs>
          <w:tab w:val="num" w:pos="360"/>
        </w:tabs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3) снять указатель температуры </w:t>
      </w:r>
      <w:r w:rsidR="00B61B6A">
        <w:rPr>
          <w:rFonts w:ascii="Arial" w:hAnsi="Arial"/>
          <w:b/>
          <w:sz w:val="24"/>
        </w:rPr>
        <w:t xml:space="preserve">поз. </w:t>
      </w:r>
      <w:r>
        <w:rPr>
          <w:rFonts w:ascii="Arial" w:hAnsi="Arial"/>
          <w:b/>
          <w:sz w:val="24"/>
        </w:rPr>
        <w:t>12;</w:t>
      </w:r>
    </w:p>
    <w:p w:rsidR="00212522" w:rsidRDefault="00212522" w:rsidP="00BE250D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4) открутить крепежные винты и снять крышку облицовки;</w:t>
      </w:r>
    </w:p>
    <w:p w:rsidR="00212522" w:rsidRDefault="00212522" w:rsidP="00BE250D">
      <w:pPr>
        <w:ind w:left="-142" w:right="-28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r w:rsidR="00B61B6A">
        <w:rPr>
          <w:rFonts w:ascii="Arial" w:hAnsi="Arial"/>
          <w:b/>
          <w:sz w:val="24"/>
        </w:rPr>
        <w:t xml:space="preserve">  5</w:t>
      </w:r>
      <w:r>
        <w:rPr>
          <w:rFonts w:ascii="Arial" w:hAnsi="Arial"/>
          <w:b/>
          <w:sz w:val="24"/>
        </w:rPr>
        <w:t xml:space="preserve">) вынуть </w:t>
      </w:r>
      <w:proofErr w:type="spellStart"/>
      <w:r>
        <w:rPr>
          <w:rFonts w:ascii="Arial" w:hAnsi="Arial"/>
          <w:b/>
          <w:sz w:val="24"/>
        </w:rPr>
        <w:t>турбулизаторы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212522" w:rsidP="00BE250D">
      <w:pPr>
        <w:ind w:right="-284"/>
        <w:jc w:val="both"/>
        <w:rPr>
          <w:rFonts w:ascii="Arial" w:hAnsi="Arial"/>
          <w:b/>
          <w:sz w:val="24"/>
          <w:u w:val="single"/>
        </w:rPr>
      </w:pPr>
    </w:p>
    <w:p w:rsidR="00B61B6A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 w:rsidRPr="00B61B6A">
        <w:rPr>
          <w:rFonts w:ascii="Arial" w:hAnsi="Arial"/>
          <w:b/>
          <w:color w:val="0070C0"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</w:t>
      </w:r>
      <w:r w:rsidR="00B61B6A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Во избежание засорения огневых отверстий  горелок перед чисткой вытяжных каналов рекомендуется отсоединить и снять газогорелочное устройство. </w:t>
      </w:r>
    </w:p>
    <w:p w:rsidR="00212522" w:rsidRPr="00B61B6A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  <w:r w:rsidR="00B61B6A">
        <w:rPr>
          <w:rFonts w:ascii="Arial" w:hAnsi="Arial"/>
          <w:b/>
          <w:sz w:val="24"/>
        </w:rPr>
        <w:t xml:space="preserve">   </w:t>
      </w:r>
      <w:r>
        <w:rPr>
          <w:rFonts w:ascii="Arial" w:hAnsi="Arial"/>
          <w:b/>
          <w:sz w:val="24"/>
        </w:rPr>
        <w:t xml:space="preserve">После осмотра и чистки  каналов все снятые детали и узлы установить в обратной последовательности. Подсоединение к </w:t>
      </w:r>
      <w:proofErr w:type="spellStart"/>
      <w:r>
        <w:rPr>
          <w:rFonts w:ascii="Arial" w:hAnsi="Arial"/>
          <w:b/>
          <w:sz w:val="24"/>
        </w:rPr>
        <w:t>газоподводящей</w:t>
      </w:r>
      <w:proofErr w:type="spellEnd"/>
      <w:r>
        <w:rPr>
          <w:rFonts w:ascii="Arial" w:hAnsi="Arial"/>
          <w:b/>
          <w:sz w:val="24"/>
        </w:rPr>
        <w:t xml:space="preserve"> трубе уплотнить подмоткой </w:t>
      </w:r>
      <w:proofErr w:type="spellStart"/>
      <w:r>
        <w:rPr>
          <w:rFonts w:ascii="Arial" w:hAnsi="Arial"/>
          <w:b/>
          <w:sz w:val="24"/>
        </w:rPr>
        <w:t>фумы</w:t>
      </w:r>
      <w:proofErr w:type="spellEnd"/>
      <w:r>
        <w:rPr>
          <w:rFonts w:ascii="Arial" w:hAnsi="Arial"/>
          <w:b/>
          <w:sz w:val="24"/>
        </w:rPr>
        <w:t>.</w:t>
      </w:r>
    </w:p>
    <w:p w:rsidR="00212522" w:rsidRDefault="002044A9" w:rsidP="00BE250D">
      <w:pPr>
        <w:ind w:left="-142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9.6</w:t>
      </w:r>
      <w:r w:rsidR="00212522">
        <w:rPr>
          <w:rFonts w:ascii="Arial" w:hAnsi="Arial" w:cs="Arial"/>
          <w:b/>
          <w:sz w:val="24"/>
        </w:rPr>
        <w:t xml:space="preserve"> Технич</w:t>
      </w:r>
      <w:r w:rsidR="00505D07">
        <w:rPr>
          <w:rFonts w:ascii="Arial" w:hAnsi="Arial" w:cs="Arial"/>
          <w:b/>
          <w:sz w:val="24"/>
        </w:rPr>
        <w:t xml:space="preserve">еское обслуживание и ремонт </w:t>
      </w:r>
      <w:r w:rsidR="00212522">
        <w:rPr>
          <w:rFonts w:ascii="Arial" w:hAnsi="Arial" w:cs="Arial"/>
          <w:b/>
          <w:sz w:val="24"/>
        </w:rPr>
        <w:t>а</w:t>
      </w:r>
      <w:r w:rsidR="00505D07">
        <w:rPr>
          <w:rFonts w:ascii="Arial" w:hAnsi="Arial" w:cs="Arial"/>
          <w:b/>
          <w:sz w:val="24"/>
        </w:rPr>
        <w:t>ппарата</w:t>
      </w:r>
      <w:r w:rsidR="00212522">
        <w:rPr>
          <w:rFonts w:ascii="Arial" w:hAnsi="Arial" w:cs="Arial"/>
          <w:b/>
          <w:sz w:val="24"/>
        </w:rPr>
        <w:t xml:space="preserve">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</w:t>
      </w:r>
    </w:p>
    <w:p w:rsidR="007E6A88" w:rsidRPr="008E2253" w:rsidRDefault="00212522" w:rsidP="00BE250D">
      <w:pPr>
        <w:ind w:left="-142" w:right="-284"/>
        <w:rPr>
          <w:rFonts w:ascii="Arial" w:hAnsi="Arial" w:cs="Arial"/>
          <w:b/>
        </w:rPr>
      </w:pPr>
      <w:r>
        <w:rPr>
          <w:rFonts w:ascii="Arial" w:hAnsi="Arial"/>
          <w:b/>
          <w:sz w:val="24"/>
        </w:rPr>
        <w:t xml:space="preserve">   Обязательный комплекс работ при техническом обслуживании приведен в таблице:</w:t>
      </w:r>
      <w:r w:rsidR="007E6A88" w:rsidRPr="007E6A88">
        <w:rPr>
          <w:rFonts w:ascii="Arial" w:hAnsi="Arial" w:cs="Arial"/>
          <w:b/>
        </w:rPr>
        <w:t xml:space="preserve"> </w:t>
      </w:r>
    </w:p>
    <w:p w:rsidR="00212522" w:rsidRDefault="00212522" w:rsidP="00212522">
      <w:pPr>
        <w:ind w:left="-142" w:right="-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86"/>
        <w:gridCol w:w="4820"/>
      </w:tblGrid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Наименование  работ</w:t>
            </w:r>
          </w:p>
        </w:tc>
        <w:tc>
          <w:tcPr>
            <w:tcW w:w="4820" w:type="dxa"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Периодичность  выполнения работ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Прочистка сопел основной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горелок, труб теплообменника,</w:t>
            </w:r>
          </w:p>
          <w:p w:rsidR="00212522" w:rsidRDefault="008D2DAA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турбулиза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торов</w:t>
            </w:r>
            <w:proofErr w:type="spellEnd"/>
            <w:r w:rsidR="00212522">
              <w:rPr>
                <w:rFonts w:ascii="Arial" w:hAnsi="Arial"/>
                <w:b/>
                <w:sz w:val="24"/>
                <w:lang w:eastAsia="en-US"/>
              </w:rPr>
              <w:t>, фильтра.</w:t>
            </w:r>
          </w:p>
        </w:tc>
        <w:tc>
          <w:tcPr>
            <w:tcW w:w="4820" w:type="dxa"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герметичности газовых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водяных систем аппарата.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наличия тяги в дымоходе и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вентиляционном канале.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Очистка термопары от нагара.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Проверка работы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пьезорозжига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Зачистка контактов цепи термопары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(мелким наждачным полотном,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нистость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0…3).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Перед началом отопительного сезона.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работы автоматики безо-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пасности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по пламени 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*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212522" w:rsidTr="009739FA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Проверка работоспособности авто-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матики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по тяге.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</w:tbl>
    <w:p w:rsidR="00BE250D" w:rsidRDefault="00BE250D"/>
    <w:p w:rsidR="00BE250D" w:rsidRDefault="00BE250D"/>
    <w:p w:rsidR="00BE250D" w:rsidRDefault="009739FA" w:rsidP="009739F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25</w:t>
      </w:r>
    </w:p>
    <w:p w:rsidR="00BE250D" w:rsidRDefault="00BE250D" w:rsidP="00BE250D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BE250D">
        <w:rPr>
          <w:rFonts w:ascii="Arial" w:hAnsi="Arial" w:cs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5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 xml:space="preserve">_________________________________________________________________ </w:t>
      </w:r>
    </w:p>
    <w:p w:rsidR="00BE250D" w:rsidRDefault="00BE250D" w:rsidP="00BE250D">
      <w:pPr>
        <w:ind w:right="-284"/>
        <w:rPr>
          <w:rFonts w:ascii="Arial" w:hAnsi="Arial" w:cs="Arial"/>
          <w:b/>
        </w:rPr>
      </w:pPr>
    </w:p>
    <w:p w:rsidR="00BE250D" w:rsidRPr="00BE250D" w:rsidRDefault="00BE250D" w:rsidP="00BE250D">
      <w:pPr>
        <w:ind w:right="-284"/>
        <w:rPr>
          <w:rFonts w:ascii="Arial" w:hAnsi="Arial" w:cs="Arial"/>
          <w:b/>
          <w:color w:val="0070C0"/>
          <w:sz w:val="24"/>
          <w:szCs w:val="24"/>
        </w:rPr>
      </w:pPr>
      <w:r w:rsidRPr="00E15616">
        <w:rPr>
          <w:rFonts w:ascii="Arial" w:hAnsi="Arial" w:cs="Arial"/>
          <w:b/>
          <w:color w:val="0070C0"/>
        </w:rPr>
        <w:t>Продолжение таблицы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786"/>
        <w:gridCol w:w="4820"/>
      </w:tblGrid>
      <w:tr w:rsidR="00212522" w:rsidTr="007208E7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Прочистка металлической щеткой го-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релочных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пазов горелки от окалины,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сажи, солей, конденсата.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После прочистки продуть горелку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воздухом. </w:t>
            </w:r>
          </w:p>
        </w:tc>
        <w:tc>
          <w:tcPr>
            <w:tcW w:w="4820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 мере необходимости, но не реже </w:t>
            </w:r>
          </w:p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одного раза в год.</w:t>
            </w:r>
          </w:p>
        </w:tc>
      </w:tr>
      <w:tr w:rsidR="00212522" w:rsidTr="007208E7">
        <w:tc>
          <w:tcPr>
            <w:tcW w:w="4786" w:type="dxa"/>
            <w:hideMark/>
          </w:tcPr>
          <w:p w:rsidR="00212522" w:rsidRDefault="00212522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Смена мелких деталей и ремонт.</w:t>
            </w:r>
          </w:p>
        </w:tc>
        <w:tc>
          <w:tcPr>
            <w:tcW w:w="4820" w:type="dxa"/>
          </w:tcPr>
          <w:p w:rsidR="00212522" w:rsidRDefault="00212522" w:rsidP="0018129E">
            <w:pPr>
              <w:spacing w:line="276" w:lineRule="auto"/>
              <w:ind w:right="-1050"/>
              <w:jc w:val="both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 мере необходимости</w:t>
            </w:r>
          </w:p>
        </w:tc>
      </w:tr>
    </w:tbl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Проверка точности настройки терморегулятора производится на работающем аппарате. В случае, если показания терморегулятора в момент отключения основной горелки расходятся с установленной ручкой терморегулятора температурой более чем на </w:t>
      </w:r>
      <w:r>
        <w:rPr>
          <w:rFonts w:ascii="Arial" w:hAnsi="Arial"/>
          <w:b/>
          <w:sz w:val="24"/>
        </w:rPr>
        <w:sym w:font="Symbol" w:char="00B1"/>
      </w:r>
      <w:r>
        <w:rPr>
          <w:rFonts w:ascii="Arial" w:hAnsi="Arial"/>
          <w:b/>
          <w:sz w:val="24"/>
        </w:rPr>
        <w:t xml:space="preserve"> 5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С, необходимо произвести </w:t>
      </w:r>
      <w:proofErr w:type="spellStart"/>
      <w:r>
        <w:rPr>
          <w:rFonts w:ascii="Arial" w:hAnsi="Arial"/>
          <w:b/>
          <w:sz w:val="24"/>
        </w:rPr>
        <w:t>подрегулировку</w:t>
      </w:r>
      <w:proofErr w:type="spellEnd"/>
      <w:r>
        <w:rPr>
          <w:rFonts w:ascii="Arial" w:hAnsi="Arial"/>
          <w:b/>
          <w:sz w:val="24"/>
        </w:rPr>
        <w:t xml:space="preserve">. </w:t>
      </w:r>
    </w:p>
    <w:p w:rsidR="0018129E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Для этого установите ручку управления поз. 3 рис. 4 в положение  </w:t>
      </w:r>
      <w:r>
        <w:rPr>
          <w:rFonts w:ascii="Arial" w:hAnsi="Arial"/>
          <w:b/>
          <w:sz w:val="36"/>
          <w:szCs w:val="36"/>
        </w:rPr>
        <w:t>1  2  3  4  5</w:t>
      </w:r>
      <w:r>
        <w:rPr>
          <w:rFonts w:ascii="Arial" w:hAnsi="Arial"/>
          <w:b/>
          <w:sz w:val="24"/>
        </w:rPr>
        <w:t xml:space="preserve">  (90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до упора (против часовой стрелки), отверните винт поз. 2 рис. 4 и снимите руч</w:t>
      </w:r>
      <w:r w:rsidR="00B86330">
        <w:rPr>
          <w:rFonts w:ascii="Arial" w:hAnsi="Arial"/>
          <w:b/>
          <w:sz w:val="24"/>
        </w:rPr>
        <w:t>ку. По термометру поз. 12 рис. 1</w:t>
      </w:r>
      <w:r>
        <w:rPr>
          <w:rFonts w:ascii="Arial" w:hAnsi="Arial"/>
          <w:b/>
          <w:sz w:val="24"/>
        </w:rPr>
        <w:t xml:space="preserve"> установите момент нагрева воды до температуры 80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 xml:space="preserve">С. Заверните винт настройки до характерного щелчка, основная и запальная горелки должны  погаснуть (выключиться). </w:t>
      </w:r>
    </w:p>
    <w:p w:rsidR="00F76439" w:rsidRDefault="00212522" w:rsidP="00BE250D">
      <w:pPr>
        <w:ind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Не изменяя положения винта настройки, наденьте на него ручку управления, </w:t>
      </w: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совместите отметку </w:t>
      </w:r>
      <w:r>
        <w:rPr>
          <w:rFonts w:ascii="Arial" w:hAnsi="Arial"/>
          <w:b/>
          <w:sz w:val="36"/>
          <w:szCs w:val="36"/>
        </w:rPr>
        <w:t xml:space="preserve">1  2  3  4 </w:t>
      </w:r>
      <w:r>
        <w:rPr>
          <w:rFonts w:ascii="Arial" w:hAnsi="Arial"/>
          <w:b/>
          <w:sz w:val="24"/>
        </w:rPr>
        <w:t>на ручке с меткой  на корпусе, и закрепите ручку управления поз. 3 рис. 4 в этом положении винтом поз. 2 рис. 4.</w:t>
      </w:r>
    </w:p>
    <w:p w:rsidR="00212522" w:rsidRDefault="00212522" w:rsidP="00BE250D">
      <w:pPr>
        <w:ind w:left="-142"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На этом операция настройки  завершена. Вращая ручку управления поз. 3, можете выставить любую температуру  нагрева воды (50 </w:t>
      </w:r>
      <w:r>
        <w:rPr>
          <w:rFonts w:ascii="Arial" w:hAnsi="Arial"/>
          <w:b/>
          <w:sz w:val="24"/>
        </w:rPr>
        <w:sym w:font="Symbol" w:char="00B8"/>
      </w:r>
      <w:r>
        <w:rPr>
          <w:rFonts w:ascii="Arial" w:hAnsi="Arial"/>
          <w:b/>
          <w:sz w:val="24"/>
        </w:rPr>
        <w:t xml:space="preserve"> 90 </w:t>
      </w:r>
      <w:r>
        <w:rPr>
          <w:rFonts w:ascii="Arial" w:hAnsi="Arial"/>
          <w:b/>
          <w:sz w:val="24"/>
        </w:rPr>
        <w:sym w:font="Symbol" w:char="00B0"/>
      </w:r>
      <w:r>
        <w:rPr>
          <w:rFonts w:ascii="Arial" w:hAnsi="Arial"/>
          <w:b/>
          <w:sz w:val="24"/>
        </w:rPr>
        <w:t>С) и проверить по термометру  фактическую температуру воды в аппарате.</w:t>
      </w:r>
    </w:p>
    <w:p w:rsidR="00212522" w:rsidRPr="00C91117" w:rsidRDefault="00212522" w:rsidP="00BE250D">
      <w:pPr>
        <w:ind w:left="-142" w:right="-284"/>
        <w:jc w:val="both"/>
        <w:rPr>
          <w:rFonts w:ascii="Arial" w:hAnsi="Arial"/>
          <w:b/>
          <w:i/>
          <w:color w:val="0070C0"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</w:t>
      </w:r>
      <w:r w:rsidRPr="00C91117">
        <w:rPr>
          <w:rFonts w:ascii="Arial" w:hAnsi="Arial"/>
          <w:b/>
          <w:i/>
          <w:color w:val="0070C0"/>
          <w:sz w:val="24"/>
        </w:rPr>
        <w:t>Работы, связанные с техническим обслуживанием, не являются гарантийными  обязательствами завода – изготовителя.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Pr="0090756D" w:rsidRDefault="00212522" w:rsidP="00BE250D">
      <w:pPr>
        <w:ind w:left="-284"/>
        <w:jc w:val="center"/>
        <w:rPr>
          <w:rFonts w:ascii="Arial" w:hAnsi="Arial"/>
          <w:b/>
          <w:color w:val="0070C0"/>
          <w:sz w:val="24"/>
        </w:rPr>
      </w:pPr>
      <w:r w:rsidRPr="0090756D">
        <w:rPr>
          <w:rFonts w:ascii="Arial" w:hAnsi="Arial"/>
          <w:b/>
          <w:color w:val="0070C0"/>
          <w:sz w:val="24"/>
        </w:rPr>
        <w:t>10  ВОЗМОЖНЫЕ  НЕИСПРАВНОСТИ  И  СПОСОБЫ  ИХ   УСТРАНЕНИЯ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Перечень возможных неисправностей приведен в таблице 4.</w:t>
      </w:r>
    </w:p>
    <w:p w:rsidR="00212522" w:rsidRDefault="00212522" w:rsidP="00212522">
      <w:pPr>
        <w:ind w:right="-1617"/>
        <w:rPr>
          <w:rFonts w:ascii="Arial" w:hAnsi="Arial"/>
          <w:b/>
          <w:sz w:val="24"/>
        </w:rPr>
      </w:pPr>
    </w:p>
    <w:p w:rsidR="005456A9" w:rsidRPr="0090756D" w:rsidRDefault="00212522" w:rsidP="007208E7">
      <w:pPr>
        <w:ind w:right="-284"/>
        <w:rPr>
          <w:rFonts w:ascii="Arial" w:hAnsi="Arial"/>
          <w:b/>
          <w:color w:val="0070C0"/>
          <w:sz w:val="24"/>
        </w:rPr>
      </w:pPr>
      <w:r w:rsidRPr="0090756D">
        <w:rPr>
          <w:rFonts w:ascii="Arial" w:hAnsi="Arial"/>
          <w:b/>
          <w:color w:val="0070C0"/>
          <w:sz w:val="24"/>
        </w:rPr>
        <w:t>Таблица 4</w:t>
      </w:r>
    </w:p>
    <w:tbl>
      <w:tblPr>
        <w:tblW w:w="1006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551"/>
        <w:gridCol w:w="4110"/>
      </w:tblGrid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Наименование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неисправ</w:t>
            </w:r>
            <w:proofErr w:type="spellEnd"/>
            <w:r w:rsidR="009A1382"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, внешнее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проявле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 дополнительные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признаки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Вероятная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причина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Метод   устранения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1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2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                         3</w:t>
            </w:r>
          </w:p>
        </w:tc>
      </w:tr>
      <w:tr w:rsidR="00F76439" w:rsidTr="008555F0"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F76439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 </w:t>
            </w:r>
            <w:r w:rsidR="00F76439">
              <w:rPr>
                <w:rFonts w:ascii="Arial" w:hAnsi="Arial"/>
                <w:b/>
                <w:sz w:val="24"/>
                <w:lang w:eastAsia="en-US"/>
              </w:rPr>
              <w:t xml:space="preserve"> Основная и </w:t>
            </w:r>
            <w:proofErr w:type="spellStart"/>
            <w:r w:rsidR="00F76439"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 w:rsidR="00F76439"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ная горелки погасли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Прекращение пода-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чи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газа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Закрыть газовые краны. Про-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ветрить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топку котла не менее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10 минут. Повторить розжиг со-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гласно разд.8 настоящего пас-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порта.</w:t>
            </w:r>
          </w:p>
        </w:tc>
      </w:tr>
      <w:tr w:rsidR="00F76439" w:rsidTr="008555F0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Нагар на термо</w:t>
            </w:r>
            <w:r w:rsidR="00F76439">
              <w:rPr>
                <w:rFonts w:ascii="Arial" w:hAnsi="Arial"/>
                <w:b/>
                <w:sz w:val="24"/>
                <w:lang w:eastAsia="en-US"/>
              </w:rPr>
              <w:t>паре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Очистить от нагара стержень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термопары (техническое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F76439" w:rsidRDefault="00F76439" w:rsidP="007208E7">
            <w:pPr>
              <w:spacing w:line="276" w:lineRule="auto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</w:t>
            </w:r>
          </w:p>
        </w:tc>
      </w:tr>
    </w:tbl>
    <w:p w:rsidR="009A1382" w:rsidRDefault="009A1382" w:rsidP="009A1382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9A1382">
        <w:rPr>
          <w:noProof/>
        </w:rPr>
        <w:drawing>
          <wp:inline distT="0" distB="0" distL="0" distR="0">
            <wp:extent cx="710886" cy="720000"/>
            <wp:effectExtent l="19050" t="0" r="0" b="0"/>
            <wp:docPr id="46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 xml:space="preserve">_________________________________________________________________ </w:t>
      </w:r>
    </w:p>
    <w:p w:rsidR="00941E20" w:rsidRDefault="009A1382" w:rsidP="009A1382">
      <w:pPr>
        <w:ind w:left="-284" w:right="-284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</w:t>
      </w:r>
    </w:p>
    <w:p w:rsidR="007208E7" w:rsidRDefault="00941E20" w:rsidP="007208E7">
      <w:pPr>
        <w:ind w:left="-284" w:right="-284"/>
        <w:rPr>
          <w:rFonts w:ascii="Arial" w:hAnsi="Arial" w:cs="Arial"/>
          <w:b/>
          <w:color w:val="0070C0"/>
        </w:rPr>
      </w:pPr>
      <w:r w:rsidRPr="00E15616">
        <w:rPr>
          <w:rFonts w:ascii="Arial" w:hAnsi="Arial" w:cs="Arial"/>
          <w:b/>
          <w:color w:val="0070C0"/>
        </w:rPr>
        <w:t>П</w:t>
      </w:r>
      <w:r w:rsidR="009A1382" w:rsidRPr="00E15616">
        <w:rPr>
          <w:rFonts w:ascii="Arial" w:hAnsi="Arial" w:cs="Arial"/>
          <w:b/>
          <w:color w:val="0070C0"/>
        </w:rPr>
        <w:t>родолжение</w:t>
      </w:r>
      <w:r w:rsidRPr="00E15616">
        <w:rPr>
          <w:rFonts w:ascii="Arial" w:hAnsi="Arial" w:cs="Arial"/>
          <w:b/>
          <w:color w:val="0070C0"/>
        </w:rPr>
        <w:t xml:space="preserve"> таблицы 4</w:t>
      </w:r>
    </w:p>
    <w:p w:rsidR="007208E7" w:rsidRDefault="007208E7" w:rsidP="007208E7">
      <w:pPr>
        <w:ind w:left="-284" w:right="-284"/>
      </w:pPr>
    </w:p>
    <w:tbl>
      <w:tblPr>
        <w:tblW w:w="1006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551"/>
        <w:gridCol w:w="4110"/>
      </w:tblGrid>
      <w:tr w:rsidR="007E6A88" w:rsidTr="008555F0">
        <w:tc>
          <w:tcPr>
            <w:tcW w:w="3403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7E6A88" w:rsidRDefault="007E6A88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Отсутствие кон-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такта в цепи тер-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  <w:proofErr w:type="spellEnd"/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Отвернуть ключом штуцер тер-     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мопары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из блока  автоматики,                        зачистить  мелким наждачным 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полотном контакты (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техобслу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-                 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).</w:t>
            </w:r>
          </w:p>
        </w:tc>
      </w:tr>
      <w:tr w:rsidR="007E6A88" w:rsidTr="008555F0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Присоединить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пару**. Проверить все контакты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цепи термопары. При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необхо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димости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зачистить контакты</w:t>
            </w:r>
          </w:p>
          <w:p w:rsidR="007E6A88" w:rsidRDefault="007E6A88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(техобслуживание).  </w:t>
            </w:r>
          </w:p>
        </w:tc>
      </w:tr>
      <w:tr w:rsidR="00F76439" w:rsidTr="008555F0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Термопара не вы-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рабатывает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ЭДС,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сгорел ее горя-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чий спай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термопару**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8555F0">
        <w:tc>
          <w:tcPr>
            <w:tcW w:w="34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 исправен узел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электромагнит-     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клапана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магнитную пробку 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клапана**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F76439" w:rsidTr="008555F0">
        <w:tc>
          <w:tcPr>
            <w:tcW w:w="34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76439" w:rsidRDefault="00F76439">
            <w:pPr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Тяга дымохода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недостаточна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Отремонтировать дымоход в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соответствии с Правилами</w:t>
            </w:r>
          </w:p>
          <w:p w:rsidR="00F76439" w:rsidRDefault="00F76439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ремонта.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2 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На газовых горелках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коптящее пламя желто-</w:t>
            </w:r>
          </w:p>
          <w:p w:rsidR="00212522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го цвета, пламя размытое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тяга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Закрыть газовые краны.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Выз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вать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дежурного слесаря.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верить наличие тяги.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3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Горение газа нормаль-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вода в системе ото-</w:t>
            </w:r>
          </w:p>
          <w:p w:rsidR="00212522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нагревается плохо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Уровень воды в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расширительном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баке снижен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 температуре воды за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лом ниже 90°С медленно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попол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нить систему водой. При темпе-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ратуре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воды на выходе из кот-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ла выше 90°С, при наличии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шума в системе вследствие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парообразования выключить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газовую горелку. После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охлаж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воды в котле до 75°С  по-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полнить систему водой.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Повто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рить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розжиг котла согласно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пункту 8 настоящего паспорта.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4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Температура горячей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воды на выходе из котла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выше 90°С или не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дости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гает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нужной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температу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ры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Разгерме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тизация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темы. 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Настроить терморегулятор (тех-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обслуживание).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термосистему</w:t>
            </w:r>
            <w:proofErr w:type="spellEnd"/>
          </w:p>
        </w:tc>
      </w:tr>
    </w:tbl>
    <w:p w:rsidR="00941E20" w:rsidRDefault="00941E20"/>
    <w:p w:rsidR="00941E20" w:rsidRDefault="00941E20"/>
    <w:p w:rsidR="00941E20" w:rsidRDefault="007208E7" w:rsidP="007208E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27</w:t>
      </w:r>
    </w:p>
    <w:p w:rsidR="00941E20" w:rsidRDefault="00941E20" w:rsidP="00941E20">
      <w:pPr>
        <w:jc w:val="right"/>
        <w:rPr>
          <w:rFonts w:ascii="Arial" w:hAnsi="Arial" w:cs="Arial"/>
          <w:b/>
        </w:rPr>
      </w:pPr>
    </w:p>
    <w:p w:rsidR="00941E20" w:rsidRPr="00941E20" w:rsidRDefault="00941E20" w:rsidP="00941E20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941E20">
        <w:rPr>
          <w:rFonts w:ascii="Arial" w:hAnsi="Arial" w:cs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7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70C0"/>
          <w:sz w:val="24"/>
          <w:szCs w:val="24"/>
        </w:rPr>
        <w:t>_________________________________________________________________</w:t>
      </w:r>
    </w:p>
    <w:p w:rsidR="00941E20" w:rsidRDefault="00941E20"/>
    <w:p w:rsidR="00941E20" w:rsidRPr="00E15616" w:rsidRDefault="00941E20">
      <w:pPr>
        <w:rPr>
          <w:rFonts w:ascii="Arial" w:hAnsi="Arial" w:cs="Arial"/>
          <w:b/>
          <w:color w:val="0070C0"/>
        </w:rPr>
      </w:pPr>
      <w:r w:rsidRPr="00E15616">
        <w:rPr>
          <w:rFonts w:ascii="Arial" w:hAnsi="Arial" w:cs="Arial"/>
          <w:b/>
          <w:color w:val="0070C0"/>
        </w:rPr>
        <w:t xml:space="preserve">Продолжение таблицы 4 </w:t>
      </w:r>
    </w:p>
    <w:p w:rsidR="00941E20" w:rsidRDefault="00941E20"/>
    <w:tbl>
      <w:tblPr>
        <w:tblW w:w="10064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551"/>
        <w:gridCol w:w="4110"/>
      </w:tblGrid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5 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Утечка газа в местах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соединения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газогорелоч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устройства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Износились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кладки,ослабли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резьбовые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соеди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нения.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Заменить прокладки, уплотнить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соединения, проверить на гер-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обмыливанием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ническое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обслуживание).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6 </w:t>
            </w:r>
            <w:r w:rsidR="008555F0">
              <w:rPr>
                <w:rFonts w:ascii="Arial" w:hAnsi="Arial"/>
                <w:b/>
                <w:sz w:val="24"/>
                <w:lang w:eastAsia="en-US"/>
              </w:rPr>
              <w:t xml:space="preserve">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Запальная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загорается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пульсирующим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пламе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нем или отключается во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время работы или горит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«слабым пламенем»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Засорено сопло</w:t>
            </w:r>
          </w:p>
          <w:p w:rsidR="00212522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запальной горелки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Давление газа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ниже допустимого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Негерметичность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газопровода  за-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пальной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горелки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Прочистить сопло медной про-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волокой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(техническое обслужи-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организацию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Проверить и устранить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негер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метичность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(техническое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обслу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живание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). 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7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Основная горелка не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загорается или горит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слабо, пульсирующим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пламенем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отключа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ется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Засорились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Нарушена наст-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ройка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терморегу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лятора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. Засорился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фильтр.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Вывернуть и прочистить фор-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сунки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, промыть их спиртом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или бензином.  Произвести                         настройку терморегулятора.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Снять сетку фильтра, промыть в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бензине и установить на место 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(техническое обслуживание). 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8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При работе аппарата,                                     при достижении темпера-                          туры воды установлен-                          </w:t>
            </w:r>
            <w:proofErr w:type="spellStart"/>
            <w:r w:rsidR="00212522">
              <w:rPr>
                <w:rFonts w:ascii="Arial" w:hAnsi="Arial"/>
                <w:b/>
                <w:sz w:val="24"/>
                <w:lang w:eastAsia="en-US"/>
              </w:rPr>
              <w:t>ного</w:t>
            </w:r>
            <w:proofErr w:type="spellEnd"/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значения основная                             горелка не переходит на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режим работы «малый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 газ» и не отключается.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Разгерметизация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термосистемы</w:t>
            </w:r>
            <w:proofErr w:type="spellEnd"/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«сильфон –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баллон»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Заменить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термосистему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9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После розжига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 горелки  аппарат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выключается (гаснет).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Засорение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дымо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8555F0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хода за аппара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Прочистить дымоход за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аппара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том</w:t>
            </w:r>
          </w:p>
        </w:tc>
      </w:tr>
      <w:tr w:rsidR="00212522" w:rsidTr="008555F0">
        <w:tc>
          <w:tcPr>
            <w:tcW w:w="3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1C02FB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10 </w:t>
            </w:r>
            <w:r w:rsidR="00212522">
              <w:rPr>
                <w:rFonts w:ascii="Arial" w:hAnsi="Arial"/>
                <w:b/>
                <w:sz w:val="24"/>
                <w:lang w:eastAsia="en-US"/>
              </w:rPr>
              <w:t xml:space="preserve"> Хлопок при розжиге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Неправильное рас-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положение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запаль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ной горелки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основ-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ной.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Давление газа ни-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же допустимого.</w:t>
            </w:r>
          </w:p>
        </w:tc>
        <w:tc>
          <w:tcPr>
            <w:tcW w:w="41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Проверить правильность поло-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жения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запальной горелки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отно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сительно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основной (см. рис.7).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>Привести в соответствие.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r>
              <w:rPr>
                <w:rFonts w:ascii="Arial" w:hAnsi="Arial"/>
                <w:b/>
                <w:sz w:val="24"/>
                <w:lang w:eastAsia="en-US"/>
              </w:rPr>
              <w:t xml:space="preserve">Сообщить в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Горгаз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или </w:t>
            </w: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соответ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>-</w:t>
            </w:r>
          </w:p>
          <w:p w:rsidR="00212522" w:rsidRDefault="00212522">
            <w:pPr>
              <w:spacing w:line="276" w:lineRule="auto"/>
              <w:ind w:right="-1617"/>
              <w:rPr>
                <w:rFonts w:ascii="Arial" w:hAnsi="Arial"/>
                <w:b/>
                <w:sz w:val="24"/>
                <w:lang w:eastAsia="en-US"/>
              </w:rPr>
            </w:pPr>
            <w:proofErr w:type="spellStart"/>
            <w:r>
              <w:rPr>
                <w:rFonts w:ascii="Arial" w:hAnsi="Arial"/>
                <w:b/>
                <w:sz w:val="24"/>
                <w:lang w:eastAsia="en-US"/>
              </w:rPr>
              <w:t>ствующую</w:t>
            </w:r>
            <w:proofErr w:type="spellEnd"/>
            <w:r>
              <w:rPr>
                <w:rFonts w:ascii="Arial" w:hAnsi="Arial"/>
                <w:b/>
                <w:sz w:val="24"/>
                <w:lang w:eastAsia="en-US"/>
              </w:rPr>
              <w:t xml:space="preserve"> организацию.  </w:t>
            </w:r>
          </w:p>
        </w:tc>
      </w:tr>
    </w:tbl>
    <w:p w:rsidR="00212522" w:rsidRDefault="00212522" w:rsidP="00212522">
      <w:pPr>
        <w:ind w:right="-1617"/>
        <w:rPr>
          <w:rFonts w:ascii="Arial" w:hAnsi="Arial"/>
          <w:b/>
          <w:i/>
          <w:sz w:val="24"/>
        </w:rPr>
      </w:pPr>
    </w:p>
    <w:p w:rsidR="000A31F1" w:rsidRDefault="000A31F1" w:rsidP="00212522">
      <w:pPr>
        <w:ind w:right="-1617"/>
        <w:rPr>
          <w:rFonts w:ascii="Arial" w:hAnsi="Arial"/>
          <w:b/>
          <w:i/>
          <w:color w:val="0070C0"/>
          <w:sz w:val="24"/>
        </w:rPr>
      </w:pPr>
      <w:r w:rsidRPr="008555F0">
        <w:rPr>
          <w:rFonts w:ascii="Arial" w:hAnsi="Arial"/>
          <w:b/>
          <w:i/>
          <w:color w:val="0070C0"/>
          <w:sz w:val="24"/>
        </w:rPr>
        <w:t xml:space="preserve">Возможно появление шума </w:t>
      </w:r>
      <w:r w:rsidR="008555F0" w:rsidRPr="008555F0">
        <w:rPr>
          <w:rFonts w:ascii="Arial" w:hAnsi="Arial"/>
          <w:b/>
          <w:i/>
          <w:color w:val="0070C0"/>
          <w:sz w:val="24"/>
        </w:rPr>
        <w:t xml:space="preserve"> </w:t>
      </w:r>
      <w:r w:rsidRPr="008555F0">
        <w:rPr>
          <w:rFonts w:ascii="Arial" w:hAnsi="Arial"/>
          <w:b/>
          <w:i/>
          <w:color w:val="0070C0"/>
          <w:sz w:val="24"/>
        </w:rPr>
        <w:t>(стука)</w:t>
      </w:r>
      <w:r w:rsidR="008555F0" w:rsidRPr="008555F0">
        <w:rPr>
          <w:rFonts w:ascii="Arial" w:hAnsi="Arial"/>
          <w:b/>
          <w:i/>
          <w:color w:val="0070C0"/>
          <w:sz w:val="24"/>
        </w:rPr>
        <w:t xml:space="preserve"> </w:t>
      </w:r>
      <w:r w:rsidRPr="008555F0">
        <w:rPr>
          <w:rFonts w:ascii="Arial" w:hAnsi="Arial"/>
          <w:b/>
          <w:i/>
          <w:color w:val="0070C0"/>
          <w:sz w:val="24"/>
        </w:rPr>
        <w:t xml:space="preserve"> при</w:t>
      </w:r>
      <w:r w:rsidR="00184E2B">
        <w:rPr>
          <w:rFonts w:ascii="Arial" w:hAnsi="Arial"/>
          <w:b/>
          <w:i/>
          <w:color w:val="0070C0"/>
          <w:sz w:val="24"/>
        </w:rPr>
        <w:t xml:space="preserve"> </w:t>
      </w:r>
      <w:r w:rsidR="00305463">
        <w:rPr>
          <w:rFonts w:ascii="Arial" w:hAnsi="Arial"/>
          <w:b/>
          <w:i/>
          <w:color w:val="0070C0"/>
          <w:sz w:val="24"/>
        </w:rPr>
        <w:t xml:space="preserve"> работе </w:t>
      </w:r>
      <w:r w:rsidRPr="008555F0">
        <w:rPr>
          <w:rFonts w:ascii="Arial" w:hAnsi="Arial"/>
          <w:b/>
          <w:i/>
          <w:color w:val="0070C0"/>
          <w:sz w:val="24"/>
        </w:rPr>
        <w:t xml:space="preserve"> аппарата.</w:t>
      </w:r>
    </w:p>
    <w:p w:rsidR="00941E20" w:rsidRDefault="00941E20" w:rsidP="00212522">
      <w:pPr>
        <w:ind w:right="-1617"/>
        <w:rPr>
          <w:rFonts w:ascii="Arial" w:hAnsi="Arial"/>
          <w:b/>
          <w:i/>
          <w:color w:val="0070C0"/>
          <w:sz w:val="24"/>
        </w:rPr>
      </w:pPr>
    </w:p>
    <w:p w:rsidR="00941E20" w:rsidRDefault="00941E20" w:rsidP="00212522">
      <w:pPr>
        <w:ind w:right="-1617"/>
        <w:rPr>
          <w:rFonts w:ascii="Arial" w:hAnsi="Arial"/>
          <w:b/>
          <w:i/>
          <w:color w:val="0070C0"/>
          <w:sz w:val="24"/>
        </w:rPr>
      </w:pPr>
    </w:p>
    <w:p w:rsidR="00941E20" w:rsidRPr="00941E20" w:rsidRDefault="00941E20" w:rsidP="00212522">
      <w:pPr>
        <w:ind w:right="-1617"/>
        <w:rPr>
          <w:rFonts w:ascii="Arial" w:hAnsi="Arial"/>
          <w:b/>
          <w:i/>
          <w:color w:val="000000" w:themeColor="text1"/>
          <w:sz w:val="24"/>
        </w:rPr>
      </w:pPr>
    </w:p>
    <w:p w:rsidR="00941E20" w:rsidRDefault="007208E7" w:rsidP="007208E7">
      <w:pPr>
        <w:ind w:right="-284"/>
        <w:jc w:val="center"/>
        <w:rPr>
          <w:rFonts w:ascii="Arial" w:hAnsi="Arial"/>
          <w:b/>
          <w:color w:val="000000" w:themeColor="text1"/>
        </w:rPr>
      </w:pPr>
      <w:r>
        <w:rPr>
          <w:rFonts w:ascii="Arial" w:hAnsi="Arial"/>
          <w:b/>
          <w:color w:val="000000" w:themeColor="text1"/>
        </w:rPr>
        <w:t>28</w:t>
      </w:r>
    </w:p>
    <w:p w:rsidR="00941E20" w:rsidRDefault="00941E20" w:rsidP="00941E20">
      <w:pPr>
        <w:ind w:right="-284"/>
        <w:jc w:val="right"/>
        <w:rPr>
          <w:rFonts w:ascii="Arial" w:hAnsi="Arial"/>
          <w:b/>
          <w:color w:val="000000" w:themeColor="text1"/>
        </w:rPr>
      </w:pPr>
    </w:p>
    <w:p w:rsidR="00941E20" w:rsidRPr="00941E20" w:rsidRDefault="00941E20" w:rsidP="00941E20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941E20">
        <w:rPr>
          <w:rFonts w:ascii="Arial" w:hAnsi="Arial"/>
          <w:b/>
          <w:noProof/>
          <w:color w:val="000000" w:themeColor="text1"/>
        </w:rPr>
        <w:drawing>
          <wp:inline distT="0" distB="0" distL="0" distR="0">
            <wp:extent cx="710886" cy="720000"/>
            <wp:effectExtent l="19050" t="0" r="0" b="0"/>
            <wp:docPr id="48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941E20" w:rsidRDefault="00941E20" w:rsidP="00941E20">
      <w:pPr>
        <w:ind w:right="-284"/>
        <w:jc w:val="right"/>
        <w:rPr>
          <w:rFonts w:ascii="Arial" w:hAnsi="Arial"/>
          <w:b/>
          <w:color w:val="000000" w:themeColor="text1"/>
        </w:rPr>
      </w:pPr>
    </w:p>
    <w:p w:rsidR="00941E20" w:rsidRPr="00941E20" w:rsidRDefault="00941E20" w:rsidP="00941E20">
      <w:pPr>
        <w:ind w:right="-284"/>
        <w:jc w:val="right"/>
        <w:rPr>
          <w:rFonts w:ascii="Arial" w:hAnsi="Arial"/>
          <w:b/>
          <w:color w:val="000000" w:themeColor="text1"/>
        </w:rPr>
      </w:pP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</w:t>
      </w:r>
      <w:r w:rsidRPr="008555F0">
        <w:rPr>
          <w:rFonts w:ascii="Arial" w:hAnsi="Arial"/>
          <w:b/>
          <w:color w:val="0070C0"/>
          <w:sz w:val="24"/>
        </w:rPr>
        <w:t>** ВНИМАНИЕ!</w:t>
      </w:r>
    </w:p>
    <w:p w:rsidR="007E6A88" w:rsidRDefault="00212522" w:rsidP="00212522">
      <w:pPr>
        <w:ind w:left="-142" w:right="-14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>
        <w:rPr>
          <w:rFonts w:ascii="Arial" w:hAnsi="Arial"/>
          <w:b/>
          <w:sz w:val="24"/>
        </w:rPr>
        <w:t>термопрерывателе</w:t>
      </w:r>
      <w:proofErr w:type="spellEnd"/>
      <w:r>
        <w:rPr>
          <w:rFonts w:ascii="Arial" w:hAnsi="Arial"/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на    ¼  оборота.    </w:t>
      </w:r>
    </w:p>
    <w:p w:rsidR="007E6A88" w:rsidRDefault="007E6A88" w:rsidP="00212522">
      <w:pPr>
        <w:ind w:left="-142" w:right="-141"/>
        <w:jc w:val="both"/>
        <w:rPr>
          <w:rFonts w:ascii="Arial" w:hAnsi="Arial"/>
          <w:b/>
          <w:sz w:val="24"/>
        </w:rPr>
      </w:pPr>
    </w:p>
    <w:p w:rsidR="00212522" w:rsidRDefault="00212522" w:rsidP="007E6A88">
      <w:pPr>
        <w:ind w:left="-142" w:right="-141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</w:t>
      </w:r>
      <w:r w:rsidRPr="00184E2B">
        <w:rPr>
          <w:rFonts w:ascii="Arial" w:hAnsi="Arial"/>
          <w:b/>
          <w:color w:val="0070C0"/>
          <w:sz w:val="24"/>
        </w:rPr>
        <w:t>ВНИМАНИЕ!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212522" w:rsidRDefault="00212522" w:rsidP="00212522">
      <w:pPr>
        <w:ind w:right="-5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5"/>
        <w:jc w:val="center"/>
        <w:rPr>
          <w:rFonts w:ascii="Arial" w:hAnsi="Arial"/>
          <w:b/>
          <w:sz w:val="24"/>
        </w:rPr>
      </w:pPr>
    </w:p>
    <w:p w:rsidR="00331CCA" w:rsidRDefault="00331CCA" w:rsidP="00212522">
      <w:pPr>
        <w:ind w:right="-1617"/>
        <w:rPr>
          <w:rFonts w:ascii="Arial" w:hAnsi="Arial"/>
          <w:b/>
          <w:sz w:val="24"/>
        </w:rPr>
      </w:pPr>
    </w:p>
    <w:p w:rsidR="00212522" w:rsidRPr="00184E2B" w:rsidRDefault="005456A9" w:rsidP="00212522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184E2B">
        <w:rPr>
          <w:rFonts w:ascii="Arial" w:hAnsi="Arial"/>
          <w:b/>
          <w:color w:val="0070C0"/>
          <w:sz w:val="24"/>
        </w:rPr>
        <w:t>11</w:t>
      </w:r>
      <w:r w:rsidR="00212522" w:rsidRPr="00184E2B">
        <w:rPr>
          <w:rFonts w:ascii="Arial" w:hAnsi="Arial"/>
          <w:b/>
          <w:color w:val="0070C0"/>
          <w:sz w:val="24"/>
        </w:rPr>
        <w:t xml:space="preserve">  ТРАНСПОРТИРОВАНИЕ  И  ХРАНЕНИЕ</w:t>
      </w:r>
    </w:p>
    <w:p w:rsidR="00212522" w:rsidRDefault="00212522" w:rsidP="00212522">
      <w:pPr>
        <w:ind w:right="-1050"/>
        <w:jc w:val="both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.1 </w:t>
      </w:r>
      <w:r w:rsidR="00212522">
        <w:rPr>
          <w:rFonts w:ascii="Arial" w:hAnsi="Arial"/>
          <w:b/>
          <w:sz w:val="24"/>
        </w:rPr>
        <w:t xml:space="preserve">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</w:t>
      </w:r>
      <w:r w:rsidR="00EF1048">
        <w:rPr>
          <w:rFonts w:ascii="Arial" w:hAnsi="Arial"/>
          <w:b/>
          <w:sz w:val="24"/>
        </w:rPr>
        <w:t xml:space="preserve">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 w:rsidR="00212522">
        <w:rPr>
          <w:rFonts w:ascii="Arial" w:hAnsi="Arial"/>
          <w:b/>
          <w:sz w:val="24"/>
        </w:rPr>
        <w:t xml:space="preserve"> ГОСТ 23170-78 в соответствии с Правилами перевозки грузов, действующими на данных видах транспорта.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.2 </w:t>
      </w:r>
      <w:r w:rsidR="00212522">
        <w:rPr>
          <w:rFonts w:ascii="Arial" w:hAnsi="Arial"/>
          <w:b/>
          <w:sz w:val="24"/>
        </w:rPr>
        <w:t xml:space="preserve"> Хранение аппаратов в упакованном виде должно производиться по груп</w:t>
      </w:r>
      <w:r w:rsidR="00EF1048">
        <w:rPr>
          <w:rFonts w:ascii="Arial" w:hAnsi="Arial"/>
          <w:b/>
          <w:sz w:val="24"/>
        </w:rPr>
        <w:t>пе условий хранения 2</w:t>
      </w:r>
      <w:r w:rsidR="00D74C0C">
        <w:rPr>
          <w:rFonts w:ascii="Arial" w:hAnsi="Arial"/>
          <w:b/>
          <w:sz w:val="24"/>
        </w:rPr>
        <w:t>(</w:t>
      </w:r>
      <w:r w:rsidR="00EF1048">
        <w:rPr>
          <w:rFonts w:ascii="Arial" w:hAnsi="Arial"/>
          <w:b/>
          <w:sz w:val="24"/>
        </w:rPr>
        <w:t>С</w:t>
      </w:r>
      <w:r w:rsidR="00D74C0C">
        <w:rPr>
          <w:rFonts w:ascii="Arial" w:hAnsi="Arial"/>
          <w:b/>
          <w:sz w:val="24"/>
        </w:rPr>
        <w:t>)</w:t>
      </w:r>
      <w:r w:rsidR="00212522">
        <w:rPr>
          <w:rFonts w:ascii="Arial" w:hAnsi="Arial"/>
          <w:b/>
          <w:sz w:val="24"/>
        </w:rPr>
        <w:t xml:space="preserve"> ГОСТ 15150-69.</w:t>
      </w:r>
    </w:p>
    <w:p w:rsidR="00184E2B" w:rsidRDefault="005456A9" w:rsidP="00184E2B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.3 </w:t>
      </w:r>
      <w:r w:rsidR="00212522">
        <w:rPr>
          <w:rFonts w:ascii="Arial" w:hAnsi="Arial"/>
          <w:b/>
          <w:sz w:val="24"/>
        </w:rPr>
        <w:t xml:space="preserve"> При длительном хранении один раз в год следует производить </w:t>
      </w:r>
      <w:proofErr w:type="spellStart"/>
      <w:r w:rsidR="00212522">
        <w:rPr>
          <w:rFonts w:ascii="Arial" w:hAnsi="Arial"/>
          <w:b/>
          <w:sz w:val="24"/>
        </w:rPr>
        <w:t>переконсервацию</w:t>
      </w:r>
      <w:proofErr w:type="spellEnd"/>
      <w:r w:rsidR="00D74C0C">
        <w:rPr>
          <w:rFonts w:ascii="Arial" w:hAnsi="Arial"/>
          <w:b/>
          <w:sz w:val="24"/>
        </w:rPr>
        <w:t xml:space="preserve"> аппаратов для изделий группы П</w:t>
      </w:r>
      <w:r w:rsidR="00212522">
        <w:rPr>
          <w:rFonts w:ascii="Arial" w:hAnsi="Arial"/>
          <w:b/>
          <w:sz w:val="24"/>
        </w:rPr>
        <w:t xml:space="preserve">-4 по варианту защиты                 </w:t>
      </w:r>
      <w:r w:rsidR="002338F8">
        <w:rPr>
          <w:rFonts w:ascii="Arial" w:hAnsi="Arial"/>
          <w:b/>
          <w:sz w:val="24"/>
        </w:rPr>
        <w:t xml:space="preserve">                         </w:t>
      </w:r>
      <w:r w:rsidR="00212522">
        <w:rPr>
          <w:rFonts w:ascii="Arial" w:hAnsi="Arial"/>
          <w:b/>
          <w:sz w:val="24"/>
        </w:rPr>
        <w:t>В 3-1 ГОСТ 9.014-78.</w:t>
      </w:r>
    </w:p>
    <w:p w:rsidR="00212522" w:rsidRDefault="005456A9" w:rsidP="00184E2B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.4 </w:t>
      </w:r>
      <w:r w:rsidR="00212522">
        <w:rPr>
          <w:rFonts w:ascii="Arial" w:hAnsi="Arial"/>
          <w:b/>
          <w:sz w:val="24"/>
        </w:rPr>
        <w:t xml:space="preserve"> Аппарат должен храниться в сухом помещении с температурой воздуха не ниже +5 ºС.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</w:t>
      </w:r>
      <w:r w:rsidR="001C02FB">
        <w:rPr>
          <w:rFonts w:ascii="Arial" w:hAnsi="Arial"/>
          <w:b/>
          <w:sz w:val="24"/>
        </w:rPr>
        <w:t xml:space="preserve">.5 </w:t>
      </w:r>
      <w:r w:rsidR="00212522">
        <w:rPr>
          <w:rFonts w:ascii="Arial" w:hAnsi="Arial"/>
          <w:b/>
          <w:sz w:val="24"/>
        </w:rPr>
        <w:t xml:space="preserve"> Аппарат транспортируется и хранится только в вертикальном положении, не допускаются резкие встряхивания и кантовка.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Pr="00184E2B" w:rsidRDefault="005456A9" w:rsidP="00212522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184E2B">
        <w:rPr>
          <w:rFonts w:ascii="Arial" w:hAnsi="Arial"/>
          <w:b/>
          <w:color w:val="0070C0"/>
          <w:sz w:val="24"/>
        </w:rPr>
        <w:t>12</w:t>
      </w:r>
      <w:r w:rsidR="00212522" w:rsidRPr="00184E2B">
        <w:rPr>
          <w:rFonts w:ascii="Arial" w:hAnsi="Arial"/>
          <w:b/>
          <w:color w:val="0070C0"/>
          <w:sz w:val="24"/>
        </w:rPr>
        <w:t xml:space="preserve">   УТИЛИЗАЦИЯ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212522" w:rsidRDefault="00212522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941E20" w:rsidP="00212522">
      <w:pPr>
        <w:ind w:left="-142" w:right="-142"/>
        <w:rPr>
          <w:rFonts w:ascii="Arial" w:hAnsi="Arial"/>
          <w:b/>
          <w:sz w:val="24"/>
        </w:rPr>
      </w:pPr>
    </w:p>
    <w:p w:rsidR="00941E20" w:rsidRDefault="007208E7" w:rsidP="007208E7">
      <w:pPr>
        <w:ind w:left="-142" w:right="-14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29</w:t>
      </w:r>
    </w:p>
    <w:p w:rsidR="00941E20" w:rsidRDefault="00941E20" w:rsidP="00941E20">
      <w:pPr>
        <w:ind w:left="-142" w:right="-142"/>
        <w:jc w:val="right"/>
        <w:rPr>
          <w:rFonts w:ascii="Arial" w:hAnsi="Arial"/>
          <w:b/>
        </w:rPr>
      </w:pPr>
    </w:p>
    <w:p w:rsidR="00941E20" w:rsidRDefault="00941E20" w:rsidP="00941E20">
      <w:pPr>
        <w:ind w:left="-142" w:right="-142"/>
        <w:jc w:val="right"/>
        <w:rPr>
          <w:rFonts w:ascii="Arial" w:hAnsi="Arial"/>
          <w:b/>
        </w:rPr>
      </w:pPr>
    </w:p>
    <w:p w:rsidR="00941E20" w:rsidRPr="00941E20" w:rsidRDefault="00941E20" w:rsidP="00941E20">
      <w:pPr>
        <w:ind w:left="-284" w:right="-284"/>
        <w:rPr>
          <w:rFonts w:ascii="Arial" w:hAnsi="Arial"/>
          <w:b/>
          <w:color w:val="0070C0"/>
          <w:sz w:val="24"/>
          <w:szCs w:val="24"/>
        </w:rPr>
      </w:pPr>
      <w:r w:rsidRPr="00941E20">
        <w:rPr>
          <w:rFonts w:ascii="Arial" w:hAnsi="Arial"/>
          <w:b/>
          <w:noProof/>
        </w:rPr>
        <w:drawing>
          <wp:inline distT="0" distB="0" distL="0" distR="0">
            <wp:extent cx="710886" cy="720000"/>
            <wp:effectExtent l="19050" t="0" r="0" b="0"/>
            <wp:docPr id="49" name="Рисунок 21" descr="Фирменный 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Фирменный зна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86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0070C0"/>
          <w:sz w:val="24"/>
          <w:szCs w:val="24"/>
        </w:rPr>
        <w:t>_________________________________________________________________</w:t>
      </w:r>
    </w:p>
    <w:p w:rsidR="00941E20" w:rsidRDefault="00941E20" w:rsidP="00941E20">
      <w:pPr>
        <w:ind w:left="-142" w:right="-142"/>
        <w:jc w:val="right"/>
        <w:rPr>
          <w:rFonts w:ascii="Arial" w:hAnsi="Arial"/>
          <w:b/>
        </w:rPr>
      </w:pPr>
    </w:p>
    <w:p w:rsidR="00184E2B" w:rsidRDefault="00184E2B" w:rsidP="00184E2B">
      <w:pPr>
        <w:ind w:left="-142" w:right="-142"/>
        <w:jc w:val="center"/>
        <w:rPr>
          <w:rFonts w:ascii="Arial" w:hAnsi="Arial"/>
          <w:b/>
          <w:sz w:val="24"/>
        </w:rPr>
      </w:pPr>
    </w:p>
    <w:p w:rsidR="00184E2B" w:rsidRPr="00184E2B" w:rsidRDefault="00184E2B" w:rsidP="00184E2B">
      <w:pPr>
        <w:ind w:left="-142" w:right="-142"/>
        <w:jc w:val="center"/>
        <w:rPr>
          <w:rFonts w:ascii="Arial" w:hAnsi="Arial"/>
          <w:b/>
          <w:color w:val="0070C0"/>
          <w:sz w:val="24"/>
        </w:rPr>
      </w:pPr>
      <w:r w:rsidRPr="00184E2B">
        <w:rPr>
          <w:rFonts w:ascii="Arial" w:hAnsi="Arial"/>
          <w:b/>
          <w:color w:val="0070C0"/>
          <w:sz w:val="24"/>
        </w:rPr>
        <w:t>13  ГАРАНТИЯ ИЗГОТОВИТЕЛЯ /ПОСТАВЩИКА/</w:t>
      </w:r>
    </w:p>
    <w:p w:rsidR="00544622" w:rsidRDefault="00544622" w:rsidP="007E6A88">
      <w:pPr>
        <w:ind w:right="-284"/>
        <w:rPr>
          <w:rFonts w:ascii="Arial" w:hAnsi="Arial"/>
          <w:b/>
          <w:sz w:val="24"/>
        </w:rPr>
      </w:pP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.1 </w:t>
      </w:r>
      <w:r w:rsidR="00212522">
        <w:rPr>
          <w:rFonts w:ascii="Arial" w:hAnsi="Arial"/>
          <w:b/>
          <w:sz w:val="24"/>
        </w:rPr>
        <w:t xml:space="preserve"> Предприятие-изготовитель гарантирует исправную работу  аппарата в течение гарантийного срока при условии  соблюдения правил транспортирования, хранения  и эксплуатации, своевременного техобслуживания, указанных в паспорте.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.2 </w:t>
      </w:r>
      <w:r w:rsidR="00212522">
        <w:rPr>
          <w:rFonts w:ascii="Arial" w:hAnsi="Arial"/>
          <w:b/>
          <w:sz w:val="24"/>
        </w:rPr>
        <w:t xml:space="preserve"> Гарантийн</w:t>
      </w:r>
      <w:r w:rsidR="00184E2B">
        <w:rPr>
          <w:rFonts w:ascii="Arial" w:hAnsi="Arial"/>
          <w:b/>
          <w:sz w:val="24"/>
        </w:rPr>
        <w:t xml:space="preserve">ый срок эксплуатации аппарата 36 </w:t>
      </w:r>
      <w:r w:rsidR="00212522">
        <w:rPr>
          <w:rFonts w:ascii="Arial" w:hAnsi="Arial"/>
          <w:b/>
          <w:sz w:val="24"/>
        </w:rPr>
        <w:t>месяце</w:t>
      </w:r>
      <w:r w:rsidR="00184E2B">
        <w:rPr>
          <w:rFonts w:ascii="Arial" w:hAnsi="Arial"/>
          <w:b/>
          <w:sz w:val="24"/>
        </w:rPr>
        <w:t>в со дня продажи, но не более 42</w:t>
      </w:r>
      <w:r w:rsidR="00212522">
        <w:rPr>
          <w:rFonts w:ascii="Arial" w:hAnsi="Arial"/>
          <w:b/>
          <w:sz w:val="24"/>
        </w:rPr>
        <w:t xml:space="preserve"> месяцев со дня изготовления.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.3 </w:t>
      </w:r>
      <w:r w:rsidR="00212522">
        <w:rPr>
          <w:rFonts w:ascii="Arial" w:hAnsi="Arial"/>
          <w:b/>
          <w:sz w:val="24"/>
        </w:rPr>
        <w:t xml:space="preserve"> В течение гарантийного срока устранение неисправностей аппарата производится за счет завода-изготовителя специалистом газового хозяйства. О производстве ремонта должна быть сделана запись в приложении № 2 «Руководства по эксплуатации».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.4 </w:t>
      </w:r>
      <w:r w:rsidR="00212522">
        <w:rPr>
          <w:rFonts w:ascii="Arial" w:hAnsi="Arial"/>
          <w:b/>
          <w:sz w:val="24"/>
        </w:rPr>
        <w:t xml:space="preserve"> В случае выхода из строя в течении гарантийного срока какого-либо узла по вине завода-изготовителя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</w:t>
      </w:r>
    </w:p>
    <w:p w:rsidR="009D4749" w:rsidRPr="00184E2B" w:rsidRDefault="009D4749" w:rsidP="00FE42DA">
      <w:pPr>
        <w:ind w:right="-5" w:firstLine="360"/>
        <w:jc w:val="center"/>
        <w:rPr>
          <w:rFonts w:ascii="Arial" w:hAnsi="Arial" w:cs="Arial"/>
          <w:b/>
          <w:color w:val="0070C0"/>
          <w:sz w:val="24"/>
        </w:rPr>
      </w:pPr>
      <w:r w:rsidRPr="00184E2B">
        <w:rPr>
          <w:rFonts w:ascii="Arial" w:hAnsi="Arial" w:cs="Arial"/>
          <w:b/>
          <w:i/>
          <w:color w:val="0070C0"/>
          <w:sz w:val="24"/>
        </w:rPr>
        <w:t>Россия, 398510    Липецкая область, Липецкий район, с. Боринское,</w:t>
      </w:r>
    </w:p>
    <w:p w:rsidR="009D4749" w:rsidRDefault="009D4749" w:rsidP="00FE42DA">
      <w:pPr>
        <w:ind w:right="-5"/>
        <w:jc w:val="center"/>
        <w:rPr>
          <w:rFonts w:ascii="Arial" w:hAnsi="Arial" w:cs="Arial"/>
          <w:b/>
          <w:i/>
          <w:sz w:val="24"/>
        </w:rPr>
      </w:pPr>
      <w:r w:rsidRPr="00184E2B">
        <w:rPr>
          <w:rFonts w:ascii="Arial" w:hAnsi="Arial" w:cs="Arial"/>
          <w:b/>
          <w:i/>
          <w:color w:val="0070C0"/>
          <w:sz w:val="24"/>
        </w:rPr>
        <w:t xml:space="preserve">ул. С – Щедрина, 31 – А; </w:t>
      </w:r>
      <w:proofErr w:type="spellStart"/>
      <w:r w:rsidRPr="00184E2B">
        <w:rPr>
          <w:rFonts w:ascii="Arial" w:hAnsi="Arial" w:cs="Arial"/>
          <w:b/>
          <w:i/>
          <w:color w:val="0070C0"/>
          <w:sz w:val="24"/>
        </w:rPr>
        <w:t>конт</w:t>
      </w:r>
      <w:proofErr w:type="spellEnd"/>
      <w:r w:rsidRPr="00184E2B">
        <w:rPr>
          <w:rFonts w:ascii="Arial" w:hAnsi="Arial" w:cs="Arial"/>
          <w:b/>
          <w:i/>
          <w:color w:val="0070C0"/>
          <w:sz w:val="24"/>
        </w:rPr>
        <w:t xml:space="preserve">. телефон – (8-4742-76-11-51); </w:t>
      </w:r>
      <w:r w:rsidR="00FE42DA">
        <w:rPr>
          <w:rFonts w:ascii="Arial" w:hAnsi="Arial" w:cs="Arial"/>
          <w:b/>
          <w:i/>
          <w:color w:val="0070C0"/>
          <w:sz w:val="24"/>
        </w:rPr>
        <w:t xml:space="preserve">                                          </w:t>
      </w:r>
      <w:r w:rsidRPr="00184E2B">
        <w:rPr>
          <w:rFonts w:ascii="Arial" w:hAnsi="Arial" w:cs="Arial"/>
          <w:b/>
          <w:i/>
          <w:color w:val="0070C0"/>
          <w:sz w:val="24"/>
        </w:rPr>
        <w:t>эл. адрес:</w:t>
      </w:r>
      <w:r>
        <w:rPr>
          <w:rFonts w:ascii="Arial" w:hAnsi="Arial" w:cs="Arial"/>
          <w:b/>
          <w:i/>
          <w:sz w:val="24"/>
        </w:rPr>
        <w:t xml:space="preserve"> </w:t>
      </w:r>
      <w:hyperlink r:id="rId23" w:history="1">
        <w:r>
          <w:rPr>
            <w:rStyle w:val="aa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a"/>
            <w:rFonts w:ascii="Arial" w:hAnsi="Arial" w:cs="Arial"/>
            <w:b/>
            <w:i/>
            <w:sz w:val="24"/>
          </w:rPr>
          <w:t>@</w:t>
        </w:r>
        <w:proofErr w:type="spellStart"/>
        <w:r>
          <w:rPr>
            <w:rStyle w:val="aa"/>
            <w:rFonts w:ascii="Arial" w:hAnsi="Arial" w:cs="Arial"/>
            <w:b/>
            <w:i/>
            <w:sz w:val="24"/>
            <w:lang w:val="en-US"/>
          </w:rPr>
          <w:t>borino</w:t>
        </w:r>
        <w:proofErr w:type="spellEnd"/>
        <w:r>
          <w:rPr>
            <w:rStyle w:val="aa"/>
            <w:rFonts w:ascii="Arial" w:hAnsi="Arial" w:cs="Arial"/>
            <w:b/>
            <w:i/>
            <w:sz w:val="24"/>
          </w:rPr>
          <w:t>.</w:t>
        </w:r>
        <w:proofErr w:type="spellStart"/>
        <w:r>
          <w:rPr>
            <w:rStyle w:val="aa"/>
            <w:rFonts w:ascii="Arial" w:hAnsi="Arial" w:cs="Arial"/>
            <w:b/>
            <w:i/>
            <w:sz w:val="24"/>
            <w:lang w:val="en-US"/>
          </w:rPr>
          <w:t>ru</w:t>
        </w:r>
        <w:proofErr w:type="spellEnd"/>
      </w:hyperlink>
    </w:p>
    <w:p w:rsidR="007E6A88" w:rsidRDefault="007E6A88" w:rsidP="00212522">
      <w:pPr>
        <w:ind w:left="-142" w:right="-142"/>
        <w:jc w:val="both"/>
        <w:rPr>
          <w:rFonts w:ascii="Arial" w:hAnsi="Arial"/>
          <w:b/>
        </w:rPr>
      </w:pP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212522" w:rsidRDefault="00AF3B8F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  <w:r w:rsidR="00212522">
        <w:rPr>
          <w:rFonts w:ascii="Arial" w:hAnsi="Arial"/>
          <w:b/>
          <w:sz w:val="24"/>
        </w:rPr>
        <w:t>Завод-изготовитель не несет ответственности и не гарантирует работу аппарата в следующих случаях:</w:t>
      </w:r>
    </w:p>
    <w:p w:rsidR="00212522" w:rsidRDefault="00212522" w:rsidP="008E1493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212522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несоблюдение правил установки, эксплуатации, обслуживания аппарата;</w:t>
      </w:r>
    </w:p>
    <w:p w:rsidR="00212522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если монтаж и ремонт аппарата производились лицами, на то не уполномоченными;</w:t>
      </w:r>
    </w:p>
    <w:p w:rsidR="00212522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некачественного монтажа системы отопления или смонтированной без проекта;</w:t>
      </w:r>
    </w:p>
    <w:p w:rsidR="008E1493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неисправностей, возникших в результате применение в качестве теплоносителя вместо воды бытовых антифризов;</w:t>
      </w:r>
    </w:p>
    <w:p w:rsidR="00184E2B" w:rsidRPr="008E1493" w:rsidRDefault="008E1493" w:rsidP="008E1493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 w:rsidRPr="008E1493">
        <w:rPr>
          <w:rFonts w:ascii="Arial" w:hAnsi="Arial"/>
          <w:b/>
          <w:sz w:val="24"/>
        </w:rPr>
        <w:t>отсутствует штамп торгующей организации в талоне на гарантийный ремонт     и свидетельстве о продаже.</w:t>
      </w:r>
    </w:p>
    <w:p w:rsidR="00212522" w:rsidRPr="00184E2B" w:rsidRDefault="005456A9" w:rsidP="00184E2B">
      <w:pPr>
        <w:ind w:left="-142" w:right="-142"/>
        <w:jc w:val="both"/>
        <w:rPr>
          <w:rFonts w:ascii="Arial" w:hAnsi="Arial"/>
          <w:b/>
          <w:sz w:val="24"/>
        </w:rPr>
      </w:pPr>
      <w:r w:rsidRPr="00184E2B">
        <w:rPr>
          <w:rFonts w:ascii="Arial" w:hAnsi="Arial"/>
          <w:b/>
          <w:sz w:val="24"/>
        </w:rPr>
        <w:t>13</w:t>
      </w:r>
      <w:r w:rsidR="001C02FB" w:rsidRPr="00184E2B">
        <w:rPr>
          <w:rFonts w:ascii="Arial" w:hAnsi="Arial"/>
          <w:b/>
          <w:sz w:val="24"/>
        </w:rPr>
        <w:t xml:space="preserve">.5 </w:t>
      </w:r>
      <w:r w:rsidR="00212522" w:rsidRPr="00184E2B">
        <w:rPr>
          <w:rFonts w:ascii="Arial" w:hAnsi="Arial"/>
          <w:b/>
          <w:sz w:val="24"/>
        </w:rPr>
        <w:t xml:space="preserve"> Средний установленный ресурс работы аппарата не менее 2750 ч.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.6 </w:t>
      </w:r>
      <w:r w:rsidR="00212522">
        <w:rPr>
          <w:rFonts w:ascii="Arial" w:hAnsi="Arial"/>
          <w:b/>
          <w:sz w:val="24"/>
        </w:rPr>
        <w:t xml:space="preserve"> Техническое диагностирование аппаратов следует проводить:</w:t>
      </w:r>
    </w:p>
    <w:p w:rsidR="00212522" w:rsidRDefault="008E1493" w:rsidP="00212522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в период эксплуатации аппарата в пределах установленного срока службы не реже одного раза в 8 лет;</w:t>
      </w:r>
    </w:p>
    <w:p w:rsidR="00212522" w:rsidRDefault="008E1493" w:rsidP="00212522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после истечения назначенного срока службы;</w:t>
      </w:r>
    </w:p>
    <w:p w:rsidR="00212522" w:rsidRDefault="008E1493" w:rsidP="00212522">
      <w:pPr>
        <w:ind w:left="-142" w:right="-142"/>
        <w:jc w:val="both"/>
        <w:rPr>
          <w:rFonts w:ascii="Arial" w:hAnsi="Arial"/>
          <w:b/>
          <w:sz w:val="24"/>
        </w:rPr>
      </w:pPr>
      <w:r w:rsidRPr="001A3488">
        <w:rPr>
          <w:rFonts w:ascii="Consolas" w:hAnsi="Consolas" w:cs="Consolas"/>
          <w:b/>
          <w:color w:val="0070C0"/>
          <w:sz w:val="24"/>
        </w:rPr>
        <w:t>♦</w:t>
      </w:r>
      <w:r>
        <w:rPr>
          <w:rFonts w:ascii="Consolas" w:hAnsi="Consolas" w:cs="Consolas"/>
          <w:b/>
          <w:color w:val="0070C0"/>
          <w:sz w:val="24"/>
        </w:rPr>
        <w:t xml:space="preserve"> </w:t>
      </w:r>
      <w:r w:rsidR="00212522">
        <w:rPr>
          <w:rFonts w:ascii="Arial" w:hAnsi="Arial"/>
          <w:b/>
          <w:sz w:val="24"/>
        </w:rPr>
        <w:t>после аварии.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аппарата.</w:t>
      </w:r>
    </w:p>
    <w:p w:rsidR="00212522" w:rsidRDefault="00212522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Работы по техническому диагностированию выполняют специализированные организации, имеющие разрешительные документы Ростехнадзора.</w:t>
      </w:r>
    </w:p>
    <w:p w:rsidR="00212522" w:rsidRDefault="005456A9" w:rsidP="00212522">
      <w:pPr>
        <w:ind w:left="-142" w:right="-142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</w:t>
      </w:r>
      <w:r w:rsidR="001C02FB">
        <w:rPr>
          <w:rFonts w:ascii="Arial" w:hAnsi="Arial"/>
          <w:b/>
          <w:sz w:val="24"/>
        </w:rPr>
        <w:t xml:space="preserve">.7 </w:t>
      </w:r>
      <w:r w:rsidR="00212522">
        <w:rPr>
          <w:rFonts w:ascii="Arial" w:hAnsi="Arial"/>
          <w:b/>
          <w:sz w:val="24"/>
        </w:rPr>
        <w:t xml:space="preserve"> Срок службы аппарата до списания – не менее 14 лет.</w:t>
      </w:r>
    </w:p>
    <w:p w:rsidR="00212522" w:rsidRDefault="00212522" w:rsidP="00212522">
      <w:pPr>
        <w:ind w:right="-5"/>
        <w:rPr>
          <w:rFonts w:ascii="Arial" w:hAnsi="Arial"/>
          <w:b/>
          <w:sz w:val="24"/>
        </w:rPr>
      </w:pPr>
    </w:p>
    <w:p w:rsidR="00941E20" w:rsidRDefault="007208E7" w:rsidP="007208E7">
      <w:pPr>
        <w:ind w:right="-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30</w:t>
      </w:r>
    </w:p>
    <w:p w:rsidR="007208E7" w:rsidRPr="00941E20" w:rsidRDefault="007208E7" w:rsidP="007208E7">
      <w:pPr>
        <w:ind w:right="-5"/>
        <w:jc w:val="center"/>
        <w:rPr>
          <w:rFonts w:ascii="Arial" w:hAnsi="Arial"/>
          <w:b/>
        </w:rPr>
      </w:pPr>
    </w:p>
    <w:p w:rsidR="007E6A88" w:rsidRDefault="007E6A88" w:rsidP="008E1493">
      <w:pPr>
        <w:ind w:right="-284"/>
        <w:rPr>
          <w:rFonts w:ascii="Arial" w:hAnsi="Arial"/>
          <w:b/>
        </w:rPr>
      </w:pPr>
    </w:p>
    <w:p w:rsidR="00AF3B8F" w:rsidRPr="008E1493" w:rsidRDefault="00AF3B8F" w:rsidP="00AF3B8F">
      <w:pPr>
        <w:ind w:left="-284" w:right="-284"/>
        <w:rPr>
          <w:rFonts w:ascii="Arial" w:hAnsi="Arial" w:cs="Arial"/>
          <w:b/>
          <w:color w:val="0070C0"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</w:t>
      </w:r>
      <w:r w:rsidR="008E1493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="005456A9" w:rsidRPr="008E1493">
        <w:rPr>
          <w:rFonts w:ascii="Arial" w:hAnsi="Arial" w:cs="Arial"/>
          <w:b/>
          <w:color w:val="0070C0"/>
          <w:sz w:val="24"/>
          <w:szCs w:val="24"/>
        </w:rPr>
        <w:t>14</w:t>
      </w:r>
      <w:r w:rsidRPr="008E1493">
        <w:rPr>
          <w:rFonts w:ascii="Arial" w:hAnsi="Arial" w:cs="Arial"/>
          <w:b/>
          <w:color w:val="0070C0"/>
          <w:sz w:val="24"/>
          <w:szCs w:val="24"/>
        </w:rPr>
        <w:t xml:space="preserve">  СВЕДЕНИЯ О РЕКЛАМАЦИЯХ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szCs w:val="24"/>
        </w:rPr>
      </w:pPr>
      <w:r w:rsidRPr="00AF3B8F">
        <w:rPr>
          <w:rFonts w:ascii="Arial" w:hAnsi="Arial" w:cs="Arial"/>
          <w:b/>
          <w:sz w:val="24"/>
          <w:szCs w:val="24"/>
        </w:rPr>
        <w:t xml:space="preserve">                                             Форма гарантийного талона </w:t>
      </w:r>
    </w:p>
    <w:p w:rsidR="00941E20" w:rsidRPr="00184E2B" w:rsidRDefault="00941E20" w:rsidP="00941E20">
      <w:pPr>
        <w:ind w:right="-5" w:firstLine="360"/>
        <w:jc w:val="center"/>
        <w:rPr>
          <w:rFonts w:ascii="Arial" w:hAnsi="Arial" w:cs="Arial"/>
          <w:b/>
          <w:color w:val="0070C0"/>
          <w:sz w:val="24"/>
        </w:rPr>
      </w:pPr>
      <w:r w:rsidRPr="00184E2B">
        <w:rPr>
          <w:rFonts w:ascii="Arial" w:hAnsi="Arial" w:cs="Arial"/>
          <w:b/>
          <w:i/>
          <w:color w:val="0070C0"/>
          <w:sz w:val="24"/>
        </w:rPr>
        <w:t>Россия, 398510    Липецкая область, Липецкий район, с. Боринское,</w:t>
      </w:r>
    </w:p>
    <w:p w:rsidR="00941E20" w:rsidRDefault="00941E20" w:rsidP="00941E20">
      <w:pPr>
        <w:ind w:right="-5"/>
        <w:jc w:val="center"/>
      </w:pPr>
      <w:r w:rsidRPr="00184E2B">
        <w:rPr>
          <w:rFonts w:ascii="Arial" w:hAnsi="Arial" w:cs="Arial"/>
          <w:b/>
          <w:i/>
          <w:color w:val="0070C0"/>
          <w:sz w:val="24"/>
        </w:rPr>
        <w:t xml:space="preserve">ул. С – Щедрина, 31 – А; </w:t>
      </w:r>
      <w:proofErr w:type="spellStart"/>
      <w:r w:rsidRPr="00184E2B">
        <w:rPr>
          <w:rFonts w:ascii="Arial" w:hAnsi="Arial" w:cs="Arial"/>
          <w:b/>
          <w:i/>
          <w:color w:val="0070C0"/>
          <w:sz w:val="24"/>
        </w:rPr>
        <w:t>конт</w:t>
      </w:r>
      <w:proofErr w:type="spellEnd"/>
      <w:r w:rsidRPr="00184E2B">
        <w:rPr>
          <w:rFonts w:ascii="Arial" w:hAnsi="Arial" w:cs="Arial"/>
          <w:b/>
          <w:i/>
          <w:color w:val="0070C0"/>
          <w:sz w:val="24"/>
        </w:rPr>
        <w:t xml:space="preserve">. телефон – (8-4742-76-11-51); </w:t>
      </w:r>
      <w:r>
        <w:rPr>
          <w:rFonts w:ascii="Arial" w:hAnsi="Arial" w:cs="Arial"/>
          <w:b/>
          <w:i/>
          <w:color w:val="0070C0"/>
          <w:sz w:val="24"/>
        </w:rPr>
        <w:t xml:space="preserve">                                             </w:t>
      </w:r>
      <w:r w:rsidRPr="00184E2B">
        <w:rPr>
          <w:rFonts w:ascii="Arial" w:hAnsi="Arial" w:cs="Arial"/>
          <w:b/>
          <w:i/>
          <w:color w:val="0070C0"/>
          <w:sz w:val="24"/>
        </w:rPr>
        <w:t>эл. адрес:</w:t>
      </w:r>
      <w:r>
        <w:rPr>
          <w:rFonts w:ascii="Arial" w:hAnsi="Arial" w:cs="Arial"/>
          <w:b/>
          <w:i/>
          <w:sz w:val="24"/>
        </w:rPr>
        <w:t xml:space="preserve"> </w:t>
      </w:r>
      <w:hyperlink r:id="rId24" w:history="1">
        <w:r>
          <w:rPr>
            <w:rStyle w:val="aa"/>
            <w:rFonts w:ascii="Arial" w:hAnsi="Arial" w:cs="Arial"/>
            <w:b/>
            <w:i/>
            <w:sz w:val="24"/>
            <w:lang w:val="en-US"/>
          </w:rPr>
          <w:t>sb</w:t>
        </w:r>
        <w:r>
          <w:rPr>
            <w:rStyle w:val="aa"/>
            <w:rFonts w:ascii="Arial" w:hAnsi="Arial" w:cs="Arial"/>
            <w:b/>
            <w:i/>
            <w:sz w:val="24"/>
          </w:rPr>
          <w:t>@</w:t>
        </w:r>
        <w:proofErr w:type="spellStart"/>
        <w:r>
          <w:rPr>
            <w:rStyle w:val="aa"/>
            <w:rFonts w:ascii="Arial" w:hAnsi="Arial" w:cs="Arial"/>
            <w:b/>
            <w:i/>
            <w:sz w:val="24"/>
            <w:lang w:val="en-US"/>
          </w:rPr>
          <w:t>borino</w:t>
        </w:r>
        <w:proofErr w:type="spellEnd"/>
        <w:r>
          <w:rPr>
            <w:rStyle w:val="aa"/>
            <w:rFonts w:ascii="Arial" w:hAnsi="Arial" w:cs="Arial"/>
            <w:b/>
            <w:i/>
            <w:sz w:val="24"/>
          </w:rPr>
          <w:t>.</w:t>
        </w:r>
        <w:proofErr w:type="spellStart"/>
        <w:r>
          <w:rPr>
            <w:rStyle w:val="aa"/>
            <w:rFonts w:ascii="Arial" w:hAnsi="Arial" w:cs="Arial"/>
            <w:b/>
            <w:i/>
            <w:sz w:val="24"/>
            <w:lang w:val="en-US"/>
          </w:rPr>
          <w:t>ru</w:t>
        </w:r>
        <w:proofErr w:type="spellEnd"/>
      </w:hyperlink>
    </w:p>
    <w:p w:rsidR="00B60B36" w:rsidRDefault="00B60B36" w:rsidP="00941E20">
      <w:pPr>
        <w:ind w:right="-5"/>
        <w:jc w:val="center"/>
        <w:rPr>
          <w:rFonts w:ascii="Arial" w:hAnsi="Arial" w:cs="Arial"/>
          <w:b/>
          <w:i/>
          <w:sz w:val="24"/>
        </w:rPr>
      </w:pP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AF3B8F" w:rsidRPr="00AF3B8F" w:rsidTr="00B60B36">
        <w:trPr>
          <w:cantSplit/>
          <w:trHeight w:val="12655"/>
        </w:trPr>
        <w:tc>
          <w:tcPr>
            <w:tcW w:w="2694" w:type="dxa"/>
            <w:textDirection w:val="btLr"/>
          </w:tcPr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AF3B8F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AF3B8F" w:rsidRPr="00AF3B8F" w:rsidRDefault="00AF3B8F" w:rsidP="00152D7C">
            <w:pPr>
              <w:ind w:left="-284" w:right="-28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2"/>
                <w:szCs w:val="22"/>
              </w:rPr>
            </w:pPr>
            <w:r w:rsidRPr="00AF3B8F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2"/>
                <w:szCs w:val="22"/>
              </w:rPr>
            </w:pPr>
            <w:r w:rsidRPr="00AF3B8F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b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AF3B8F" w:rsidRPr="00AF3B8F" w:rsidRDefault="00AF3B8F" w:rsidP="00152D7C">
            <w:pPr>
              <w:ind w:left="33"/>
              <w:rPr>
                <w:rFonts w:ascii="Arial" w:hAnsi="Arial" w:cs="Arial"/>
                <w:sz w:val="24"/>
                <w:szCs w:val="24"/>
              </w:rPr>
            </w:pPr>
            <w:r w:rsidRPr="00AF3B8F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  <w:r w:rsidRPr="00AF3B8F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AF3B8F" w:rsidRPr="00AF3B8F" w:rsidRDefault="00AF3B8F" w:rsidP="00152D7C">
            <w:pPr>
              <w:ind w:left="-284" w:right="-28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44622" w:rsidRDefault="00544622" w:rsidP="00AF3B8F">
      <w:pPr>
        <w:ind w:left="-284" w:right="-284"/>
        <w:jc w:val="right"/>
        <w:rPr>
          <w:rFonts w:ascii="Arial" w:hAnsi="Arial" w:cs="Arial"/>
        </w:rPr>
      </w:pP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</w:t>
      </w:r>
      <w:r w:rsidR="00544622">
        <w:rPr>
          <w:rFonts w:ascii="Arial" w:hAnsi="Arial" w:cs="Arial"/>
          <w:b/>
          <w:sz w:val="24"/>
        </w:rPr>
        <w:t xml:space="preserve">                     </w:t>
      </w:r>
    </w:p>
    <w:p w:rsidR="00E00CAD" w:rsidRPr="008E2253" w:rsidRDefault="007208E7" w:rsidP="007208E7">
      <w:pPr>
        <w:ind w:righ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31</w:t>
      </w:r>
    </w:p>
    <w:p w:rsidR="00544622" w:rsidRDefault="00AF3B8F" w:rsidP="00AF3B8F">
      <w:pPr>
        <w:ind w:right="-284"/>
        <w:jc w:val="right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</w:t>
      </w:r>
    </w:p>
    <w:p w:rsidR="00AF3B8F" w:rsidRPr="00AF3B8F" w:rsidRDefault="00B60B36" w:rsidP="00AF3B8F">
      <w:pPr>
        <w:ind w:right="-284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Приложение №1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right="-284"/>
        <w:jc w:val="center"/>
        <w:rPr>
          <w:rFonts w:ascii="Arial" w:hAnsi="Arial" w:cs="Arial"/>
          <w:b/>
          <w:sz w:val="24"/>
        </w:rPr>
      </w:pPr>
    </w:p>
    <w:p w:rsidR="00AF3B8F" w:rsidRPr="008E1493" w:rsidRDefault="005456A9" w:rsidP="00AF3B8F">
      <w:pPr>
        <w:ind w:right="-284"/>
        <w:jc w:val="center"/>
        <w:rPr>
          <w:rFonts w:ascii="Arial" w:hAnsi="Arial" w:cs="Arial"/>
          <w:b/>
          <w:color w:val="0070C0"/>
          <w:sz w:val="24"/>
        </w:rPr>
      </w:pPr>
      <w:r w:rsidRPr="008E1493">
        <w:rPr>
          <w:rFonts w:ascii="Arial" w:hAnsi="Arial" w:cs="Arial"/>
          <w:b/>
          <w:color w:val="0070C0"/>
          <w:sz w:val="24"/>
        </w:rPr>
        <w:t>15</w:t>
      </w:r>
      <w:r w:rsidR="00AF3B8F" w:rsidRPr="008E1493">
        <w:rPr>
          <w:rFonts w:ascii="Arial" w:hAnsi="Arial" w:cs="Arial"/>
          <w:b/>
          <w:color w:val="0070C0"/>
          <w:sz w:val="24"/>
        </w:rPr>
        <w:t xml:space="preserve">  СВИДЕТЕЛЬСТВО  ОБ  УСТАНОВКЕ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AF3B8F" w:rsidRPr="00AF3B8F">
        <w:rPr>
          <w:rFonts w:ascii="Arial" w:hAnsi="Arial" w:cs="Arial"/>
          <w:b/>
          <w:sz w:val="24"/>
        </w:rPr>
        <w:t xml:space="preserve"> Дата установки аппарата </w:t>
      </w:r>
      <w:r w:rsidR="00AF3B8F" w:rsidRPr="00AF3B8F">
        <w:rPr>
          <w:rFonts w:ascii="Arial" w:hAnsi="Arial" w:cs="Arial"/>
          <w:sz w:val="24"/>
        </w:rPr>
        <w:t xml:space="preserve">_____________________________________ </w:t>
      </w:r>
      <w:r w:rsidR="00AF3B8F" w:rsidRPr="00AF3B8F">
        <w:rPr>
          <w:rFonts w:ascii="Arial" w:hAnsi="Arial" w:cs="Arial"/>
          <w:b/>
          <w:sz w:val="24"/>
        </w:rPr>
        <w:t xml:space="preserve"> 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AF3B8F" w:rsidRPr="00AF3B8F">
        <w:rPr>
          <w:rFonts w:ascii="Arial" w:hAnsi="Arial" w:cs="Arial"/>
          <w:b/>
          <w:sz w:val="24"/>
        </w:rPr>
        <w:t xml:space="preserve"> Адрес места установки </w:t>
      </w:r>
      <w:r w:rsidR="00AF3B8F" w:rsidRPr="00AF3B8F">
        <w:rPr>
          <w:rFonts w:ascii="Arial" w:hAnsi="Arial" w:cs="Arial"/>
          <w:sz w:val="24"/>
        </w:rPr>
        <w:t>______________________________________________</w:t>
      </w:r>
      <w:r w:rsidR="00AF3B8F" w:rsidRPr="00AF3B8F">
        <w:rPr>
          <w:rFonts w:ascii="Arial" w:hAnsi="Arial" w:cs="Arial"/>
          <w:b/>
          <w:sz w:val="24"/>
        </w:rPr>
        <w:t xml:space="preserve">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AF3B8F" w:rsidRPr="00AF3B8F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="00AF3B8F" w:rsidRPr="00AF3B8F">
        <w:rPr>
          <w:rFonts w:ascii="Arial" w:hAnsi="Arial" w:cs="Arial"/>
          <w:sz w:val="24"/>
        </w:rPr>
        <w:t xml:space="preserve">____________________________________________________________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Телефон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  <w:r w:rsidRPr="00AF3B8F">
        <w:rPr>
          <w:rFonts w:ascii="Arial" w:hAnsi="Arial" w:cs="Arial"/>
          <w:sz w:val="24"/>
        </w:rPr>
        <w:t>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Адрес</w:t>
      </w:r>
      <w:r w:rsidRPr="00AF3B8F">
        <w:rPr>
          <w:rFonts w:ascii="Arial" w:hAnsi="Arial" w:cs="Arial"/>
          <w:sz w:val="24"/>
        </w:rPr>
        <w:t xml:space="preserve">   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AF3B8F" w:rsidRPr="00AF3B8F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="00AF3B8F" w:rsidRPr="00AF3B8F">
        <w:rPr>
          <w:rFonts w:ascii="Arial" w:hAnsi="Arial" w:cs="Arial"/>
          <w:sz w:val="24"/>
        </w:rPr>
        <w:t xml:space="preserve">____________________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AF3B8F">
        <w:rPr>
          <w:rFonts w:ascii="Arial" w:hAnsi="Arial" w:cs="Arial"/>
          <w:b/>
          <w:sz w:val="24"/>
          <w:u w:val="single"/>
        </w:rPr>
        <w:t xml:space="preserve">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="00AF3B8F" w:rsidRPr="00AF3B8F">
        <w:rPr>
          <w:rFonts w:ascii="Arial" w:hAnsi="Arial" w:cs="Arial"/>
          <w:b/>
          <w:sz w:val="24"/>
        </w:rPr>
        <w:t xml:space="preserve"> Лицензия № (разрешение №) </w:t>
      </w:r>
      <w:r w:rsidR="00AF3B8F" w:rsidRPr="00AF3B8F">
        <w:rPr>
          <w:rFonts w:ascii="Arial" w:hAnsi="Arial" w:cs="Arial"/>
          <w:sz w:val="24"/>
        </w:rPr>
        <w:t>___________________________________________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AF3B8F" w:rsidRPr="00AF3B8F">
        <w:rPr>
          <w:rFonts w:ascii="Arial" w:hAnsi="Arial" w:cs="Arial"/>
          <w:b/>
          <w:sz w:val="24"/>
        </w:rPr>
        <w:t xml:space="preserve"> Кем произведены  /на месте установки/ регулировка и наладка аппарата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="00AF3B8F" w:rsidRPr="00AF3B8F">
        <w:rPr>
          <w:rFonts w:ascii="Arial" w:hAnsi="Arial" w:cs="Arial"/>
          <w:b/>
          <w:sz w:val="24"/>
        </w:rPr>
        <w:t xml:space="preserve"> Дата пуска газа </w:t>
      </w:r>
      <w:r w:rsidR="00AF3B8F" w:rsidRPr="00AF3B8F">
        <w:rPr>
          <w:rFonts w:ascii="Arial" w:hAnsi="Arial" w:cs="Arial"/>
          <w:sz w:val="24"/>
        </w:rPr>
        <w:t>________________________________________________________</w:t>
      </w:r>
      <w:r w:rsidR="00AF3B8F"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AF3B8F" w:rsidRPr="00AF3B8F">
        <w:rPr>
          <w:rFonts w:ascii="Arial" w:hAnsi="Arial" w:cs="Arial"/>
          <w:b/>
          <w:sz w:val="24"/>
        </w:rPr>
        <w:t xml:space="preserve"> Кем произведён пуск газа и инструктаж по эксплуатации аппарата </w:t>
      </w:r>
      <w:r w:rsidR="00AF3B8F" w:rsidRPr="00AF3B8F">
        <w:rPr>
          <w:rFonts w:ascii="Arial" w:hAnsi="Arial" w:cs="Arial"/>
          <w:sz w:val="24"/>
        </w:rPr>
        <w:t>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1C02FB" w:rsidP="00AF3B8F">
      <w:pPr>
        <w:ind w:left="-284" w:right="-284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AF3B8F" w:rsidRPr="00AF3B8F">
        <w:rPr>
          <w:rFonts w:ascii="Arial" w:hAnsi="Arial" w:cs="Arial"/>
          <w:b/>
          <w:sz w:val="24"/>
        </w:rPr>
        <w:t xml:space="preserve"> Инструктаж прослушан, правила пользования  аппаратом  усвоены </w:t>
      </w:r>
      <w:r w:rsidR="00AF3B8F" w:rsidRPr="00AF3B8F">
        <w:rPr>
          <w:rFonts w:ascii="Arial" w:hAnsi="Arial" w:cs="Arial"/>
          <w:sz w:val="24"/>
        </w:rPr>
        <w:t>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sz w:val="24"/>
        </w:rPr>
      </w:pPr>
      <w:r w:rsidRPr="00AF3B8F">
        <w:rPr>
          <w:rFonts w:ascii="Arial" w:hAnsi="Arial" w:cs="Arial"/>
          <w:sz w:val="24"/>
        </w:rPr>
        <w:t>________________________________________________________________________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  <w:u w:val="single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AF3B8F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  <w:r w:rsidRPr="00AF3B8F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Pr="00AF3B8F" w:rsidRDefault="00AF3B8F" w:rsidP="00AF3B8F">
      <w:pPr>
        <w:ind w:left="-284" w:right="-284"/>
        <w:rPr>
          <w:rFonts w:ascii="Arial" w:hAnsi="Arial" w:cs="Arial"/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Default="00AF3B8F" w:rsidP="00AF3B8F">
      <w:pPr>
        <w:ind w:left="-284" w:right="-284"/>
        <w:rPr>
          <w:b/>
          <w:sz w:val="24"/>
        </w:rPr>
      </w:pPr>
    </w:p>
    <w:p w:rsidR="00AF3B8F" w:rsidRPr="008E2253" w:rsidRDefault="007208E7" w:rsidP="007208E7">
      <w:pPr>
        <w:ind w:right="-28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32</w:t>
      </w:r>
    </w:p>
    <w:p w:rsidR="00212522" w:rsidRDefault="00212522" w:rsidP="00212522"/>
    <w:p w:rsidR="008E2253" w:rsidRDefault="008E2253" w:rsidP="00AF3B8F">
      <w:pPr>
        <w:ind w:right="-5"/>
        <w:jc w:val="center"/>
        <w:rPr>
          <w:rFonts w:ascii="Arial" w:hAnsi="Arial"/>
          <w:b/>
          <w:sz w:val="24"/>
        </w:rPr>
      </w:pPr>
    </w:p>
    <w:p w:rsidR="00AF3B8F" w:rsidRDefault="00AF3B8F"/>
    <w:p w:rsidR="00446D8B" w:rsidRPr="00446D8B" w:rsidRDefault="00446D8B" w:rsidP="00446D8B">
      <w:pPr>
        <w:jc w:val="right"/>
        <w:rPr>
          <w:rFonts w:ascii="Arial" w:hAnsi="Arial" w:cs="Arial"/>
          <w:b/>
          <w:sz w:val="22"/>
          <w:szCs w:val="22"/>
        </w:rPr>
      </w:pPr>
      <w:r w:rsidRPr="00446D8B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</w:t>
      </w:r>
      <w:r w:rsidRPr="00446D8B"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446D8B" w:rsidRPr="00446D8B" w:rsidRDefault="00446D8B" w:rsidP="00446D8B">
      <w:pPr>
        <w:rPr>
          <w:rFonts w:ascii="Arial" w:hAnsi="Arial" w:cs="Arial"/>
          <w:b/>
          <w:sz w:val="22"/>
          <w:szCs w:val="22"/>
        </w:rPr>
      </w:pPr>
    </w:p>
    <w:p w:rsidR="00446D8B" w:rsidRPr="00446D8B" w:rsidRDefault="00446D8B" w:rsidP="00446D8B">
      <w:pPr>
        <w:ind w:left="851"/>
        <w:rPr>
          <w:rFonts w:ascii="Arial" w:hAnsi="Arial" w:cs="Arial"/>
          <w:b/>
          <w:sz w:val="22"/>
          <w:szCs w:val="22"/>
        </w:rPr>
      </w:pPr>
    </w:p>
    <w:p w:rsidR="00446D8B" w:rsidRPr="008E1493" w:rsidRDefault="008E1493" w:rsidP="008E1493">
      <w:pPr>
        <w:ind w:left="851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              </w:t>
      </w:r>
      <w:r w:rsidR="00446D8B" w:rsidRPr="008E1493">
        <w:rPr>
          <w:rFonts w:ascii="Arial" w:hAnsi="Arial" w:cs="Arial"/>
          <w:b/>
          <w:color w:val="0070C0"/>
          <w:sz w:val="24"/>
          <w:szCs w:val="24"/>
        </w:rPr>
        <w:t>Отметки о неисправностях, замене деталей и ремонте</w:t>
      </w:r>
    </w:p>
    <w:p w:rsidR="00446D8B" w:rsidRPr="008E1493" w:rsidRDefault="008E1493" w:rsidP="00446D8B">
      <w:pPr>
        <w:ind w:left="851"/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 xml:space="preserve">(после установки </w:t>
      </w:r>
      <w:r w:rsidR="00446D8B" w:rsidRPr="008E1493">
        <w:rPr>
          <w:rFonts w:ascii="Arial" w:hAnsi="Arial" w:cs="Arial"/>
          <w:b/>
          <w:color w:val="0070C0"/>
          <w:sz w:val="24"/>
          <w:szCs w:val="24"/>
        </w:rPr>
        <w:t>аппарата)</w:t>
      </w:r>
    </w:p>
    <w:p w:rsidR="00446D8B" w:rsidRPr="00446D8B" w:rsidRDefault="00446D8B" w:rsidP="00446D8B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446D8B" w:rsidRPr="00446D8B" w:rsidTr="002421CF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6D8B" w:rsidRPr="00446D8B" w:rsidRDefault="00446D8B" w:rsidP="002421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46D8B">
              <w:rPr>
                <w:rFonts w:ascii="Arial" w:hAnsi="Arial" w:cs="Arial"/>
                <w:b/>
                <w:sz w:val="24"/>
                <w:szCs w:val="24"/>
              </w:rPr>
              <w:t>Подпись лица, производившего ремонт</w:t>
            </w:r>
          </w:p>
        </w:tc>
      </w:tr>
    </w:tbl>
    <w:p w:rsidR="00446D8B" w:rsidRPr="00DF5D1C" w:rsidRDefault="00446D8B" w:rsidP="00446D8B">
      <w:pPr>
        <w:ind w:left="851"/>
        <w:rPr>
          <w:b/>
          <w:sz w:val="24"/>
          <w:szCs w:val="24"/>
        </w:rPr>
      </w:pPr>
    </w:p>
    <w:p w:rsidR="00446D8B" w:rsidRDefault="00446D8B" w:rsidP="00446D8B">
      <w:pPr>
        <w:ind w:left="-284" w:right="-284"/>
        <w:rPr>
          <w:b/>
          <w:sz w:val="24"/>
        </w:rPr>
      </w:pPr>
    </w:p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AF3B8F" w:rsidRDefault="00AF3B8F"/>
    <w:p w:rsidR="005456A9" w:rsidRDefault="005456A9"/>
    <w:p w:rsidR="005456A9" w:rsidRDefault="005456A9"/>
    <w:p w:rsidR="005456A9" w:rsidRDefault="005456A9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8D2DAA" w:rsidRDefault="008D2DAA" w:rsidP="005456A9">
      <w:pPr>
        <w:jc w:val="right"/>
      </w:pPr>
    </w:p>
    <w:p w:rsidR="002B2540" w:rsidRDefault="002B2540" w:rsidP="002B2540">
      <w:pPr>
        <w:ind w:right="-284"/>
        <w:jc w:val="right"/>
        <w:rPr>
          <w:rFonts w:ascii="Arial" w:hAnsi="Arial" w:cs="Arial"/>
          <w:b/>
        </w:rPr>
      </w:pPr>
    </w:p>
    <w:p w:rsidR="008D2DAA" w:rsidRDefault="002B2540" w:rsidP="007208E7">
      <w:pPr>
        <w:ind w:right="-284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3</w:t>
      </w:r>
      <w:r w:rsidR="007208E7">
        <w:rPr>
          <w:rFonts w:ascii="Arial" w:hAnsi="Arial" w:cs="Arial"/>
          <w:b/>
        </w:rPr>
        <w:t>3</w:t>
      </w:r>
    </w:p>
    <w:p w:rsidR="00B60B36" w:rsidRDefault="00B60B36" w:rsidP="002B2540">
      <w:pPr>
        <w:ind w:right="-284"/>
        <w:jc w:val="right"/>
        <w:rPr>
          <w:rFonts w:ascii="Arial" w:hAnsi="Arial" w:cs="Arial"/>
          <w:b/>
        </w:rPr>
      </w:pPr>
    </w:p>
    <w:p w:rsidR="00B60B36" w:rsidRDefault="00B60B36" w:rsidP="002B2540">
      <w:pPr>
        <w:ind w:right="-284"/>
        <w:jc w:val="right"/>
        <w:rPr>
          <w:rFonts w:ascii="Arial" w:hAnsi="Arial" w:cs="Arial"/>
          <w:b/>
        </w:rPr>
      </w:pPr>
    </w:p>
    <w:p w:rsidR="00B60B36" w:rsidRDefault="00B60B36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544053" w:rsidRDefault="00544053" w:rsidP="002B2540">
      <w:pPr>
        <w:ind w:right="-284"/>
        <w:jc w:val="right"/>
        <w:rPr>
          <w:rFonts w:ascii="Arial" w:hAnsi="Arial" w:cs="Arial"/>
          <w:b/>
        </w:rPr>
      </w:pPr>
    </w:p>
    <w:p w:rsidR="00B60B36" w:rsidRDefault="00B60B36" w:rsidP="002B2540">
      <w:pPr>
        <w:ind w:right="-284"/>
        <w:jc w:val="right"/>
        <w:rPr>
          <w:rFonts w:ascii="Arial" w:hAnsi="Arial" w:cs="Arial"/>
          <w:b/>
        </w:rPr>
      </w:pPr>
    </w:p>
    <w:p w:rsidR="00B60B36" w:rsidRPr="008E1493" w:rsidRDefault="00B60B36" w:rsidP="00B60B36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8E1493">
        <w:rPr>
          <w:rFonts w:ascii="Arial" w:hAnsi="Arial"/>
          <w:b/>
          <w:color w:val="0070C0"/>
          <w:sz w:val="24"/>
        </w:rPr>
        <w:t>16   СВИДЕТЕЛЬСТВО  О  ПРИЕМКЕ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left="567" w:right="-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 газовый с водяным контуром АОГВ _________ </w:t>
      </w:r>
    </w:p>
    <w:p w:rsidR="00B60B36" w:rsidRDefault="00B60B36" w:rsidP="00B60B36">
      <w:pPr>
        <w:pStyle w:val="a5"/>
        <w:ind w:left="567" w:right="850" w:firstLine="0"/>
        <w:rPr>
          <w:rFonts w:ascii="Arial" w:hAnsi="Arial"/>
        </w:rPr>
      </w:pPr>
      <w:r w:rsidRPr="00E71787">
        <w:rPr>
          <w:rFonts w:ascii="Arial" w:hAnsi="Arial"/>
          <w:sz w:val="28"/>
          <w:szCs w:val="28"/>
        </w:rPr>
        <w:t>серийный номер</w:t>
      </w:r>
      <w:r>
        <w:rPr>
          <w:rFonts w:ascii="Arial" w:hAnsi="Arial"/>
        </w:rPr>
        <w:t xml:space="preserve"> _______________ соответствует  требованиям ТР  ТС  016/2011  «О безопасности аппаратов, работающих на газообразном топливе»  и признан годным для эксплуатации.                                            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Pr="00E71787" w:rsidRDefault="00B60B36" w:rsidP="00B60B36">
      <w:pPr>
        <w:ind w:right="-5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ab/>
        <w:t xml:space="preserve">Дата изготовления </w:t>
      </w:r>
      <w:r>
        <w:rPr>
          <w:rFonts w:ascii="Arial" w:hAnsi="Arial"/>
          <w:sz w:val="24"/>
        </w:rPr>
        <w:t>____________________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Подпись лиц, ответственных за приемку: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Штамп ОТК         ----------------------          /                               /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-----------------------          /                              /                 М.П.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Default="00B60B36" w:rsidP="00B60B36">
      <w:pPr>
        <w:ind w:left="-142" w:right="-142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 Сертификат соответствия изделия № ТС </w:t>
      </w:r>
      <w:r>
        <w:rPr>
          <w:rFonts w:ascii="Arial" w:hAnsi="Arial" w:cs="Arial"/>
          <w:b/>
          <w:sz w:val="24"/>
          <w:lang w:val="en-US"/>
        </w:rPr>
        <w:t>RU</w:t>
      </w:r>
      <w:r w:rsidRPr="00212522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lang w:val="en-US"/>
        </w:rPr>
        <w:t>C</w:t>
      </w:r>
      <w:r>
        <w:rPr>
          <w:rFonts w:ascii="Arial" w:hAnsi="Arial" w:cs="Arial"/>
          <w:b/>
          <w:sz w:val="24"/>
        </w:rPr>
        <w:t>–</w:t>
      </w:r>
      <w:r>
        <w:rPr>
          <w:rFonts w:ascii="Arial" w:hAnsi="Arial" w:cs="Arial"/>
          <w:b/>
          <w:sz w:val="24"/>
          <w:lang w:val="en-US"/>
        </w:rPr>
        <w:t>RU</w:t>
      </w:r>
      <w:r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  <w:lang w:val="en-US"/>
        </w:rPr>
        <w:t>AE</w:t>
      </w:r>
      <w:r w:rsidR="00127A5D">
        <w:rPr>
          <w:rFonts w:ascii="Arial" w:hAnsi="Arial" w:cs="Arial"/>
          <w:b/>
          <w:sz w:val="24"/>
        </w:rPr>
        <w:t>81. В. 03198</w:t>
      </w:r>
      <w:r>
        <w:rPr>
          <w:rFonts w:ascii="Arial" w:hAnsi="Arial" w:cs="Arial"/>
          <w:b/>
          <w:sz w:val="24"/>
        </w:rPr>
        <w:t xml:space="preserve">  срок дейст</w:t>
      </w:r>
      <w:r w:rsidR="00127A5D">
        <w:rPr>
          <w:rFonts w:ascii="Arial" w:hAnsi="Arial" w:cs="Arial"/>
          <w:b/>
          <w:sz w:val="24"/>
        </w:rPr>
        <w:t xml:space="preserve">вия по __ </w:t>
      </w:r>
      <w:r>
        <w:rPr>
          <w:rFonts w:ascii="Arial" w:hAnsi="Arial" w:cs="Arial"/>
          <w:b/>
          <w:sz w:val="24"/>
        </w:rPr>
        <w:t>3</w:t>
      </w:r>
      <w:r w:rsidR="00127A5D">
        <w:rPr>
          <w:rFonts w:ascii="Arial" w:hAnsi="Arial" w:cs="Arial"/>
          <w:b/>
          <w:sz w:val="24"/>
        </w:rPr>
        <w:t>1. 07. 2021</w:t>
      </w:r>
      <w:r>
        <w:rPr>
          <w:rFonts w:ascii="Arial" w:hAnsi="Arial" w:cs="Arial"/>
          <w:b/>
          <w:sz w:val="24"/>
        </w:rPr>
        <w:t xml:space="preserve"> г. Орган по сертификации продукции и услуг ООО «ЮЖНЫЙ ЦЕНТР СЕРТИФИКА</w:t>
      </w:r>
      <w:r w:rsidR="00127A5D">
        <w:rPr>
          <w:rFonts w:ascii="Arial" w:hAnsi="Arial" w:cs="Arial"/>
          <w:b/>
          <w:sz w:val="24"/>
        </w:rPr>
        <w:t>ЦИИ И ИСПЫТАНИЙ»</w:t>
      </w:r>
      <w:r>
        <w:rPr>
          <w:rFonts w:ascii="Arial" w:hAnsi="Arial" w:cs="Arial"/>
          <w:b/>
          <w:sz w:val="24"/>
        </w:rPr>
        <w:t xml:space="preserve">. Россия, 344000, г. </w:t>
      </w:r>
      <w:proofErr w:type="spellStart"/>
      <w:r>
        <w:rPr>
          <w:rFonts w:ascii="Arial" w:hAnsi="Arial" w:cs="Arial"/>
          <w:b/>
          <w:sz w:val="24"/>
        </w:rPr>
        <w:t>Ростов</w:t>
      </w:r>
      <w:proofErr w:type="spellEnd"/>
      <w:r>
        <w:rPr>
          <w:rFonts w:ascii="Arial" w:hAnsi="Arial" w:cs="Arial"/>
          <w:b/>
          <w:sz w:val="24"/>
        </w:rPr>
        <w:t xml:space="preserve">-на-Дону, пр. Соколова, 58, тел./факс (863) 291-09-57, 219-77-04, </w:t>
      </w:r>
      <w:hyperlink r:id="rId25" w:history="1">
        <w:r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Pr="00F05DD5">
          <w:rPr>
            <w:rStyle w:val="aa"/>
            <w:rFonts w:ascii="Arial" w:hAnsi="Arial" w:cs="Arial"/>
            <w:b/>
            <w:sz w:val="24"/>
          </w:rPr>
          <w:t>@</w:t>
        </w:r>
        <w:r w:rsidRPr="00F05DD5">
          <w:rPr>
            <w:rStyle w:val="aa"/>
            <w:rFonts w:ascii="Arial" w:hAnsi="Arial" w:cs="Arial"/>
            <w:b/>
            <w:sz w:val="24"/>
            <w:lang w:val="en-US"/>
          </w:rPr>
          <w:t>ugtest</w:t>
        </w:r>
        <w:r w:rsidRPr="00F05DD5">
          <w:rPr>
            <w:rStyle w:val="aa"/>
            <w:rFonts w:ascii="Arial" w:hAnsi="Arial" w:cs="Arial"/>
            <w:b/>
            <w:sz w:val="24"/>
          </w:rPr>
          <w:t>.</w:t>
        </w:r>
        <w:proofErr w:type="spellStart"/>
        <w:r w:rsidRPr="00F05DD5">
          <w:rPr>
            <w:rStyle w:val="aa"/>
            <w:rFonts w:ascii="Arial" w:hAnsi="Arial" w:cs="Arial"/>
            <w:b/>
            <w:sz w:val="24"/>
            <w:lang w:val="en-US"/>
          </w:rPr>
          <w:t>ru</w:t>
        </w:r>
        <w:proofErr w:type="spellEnd"/>
      </w:hyperlink>
      <w:r w:rsidRPr="0061130A">
        <w:rPr>
          <w:rFonts w:ascii="Arial" w:hAnsi="Arial" w:cs="Arial"/>
          <w:b/>
          <w:sz w:val="24"/>
        </w:rPr>
        <w:t xml:space="preserve">. </w:t>
      </w:r>
      <w:r>
        <w:rPr>
          <w:rFonts w:ascii="Arial" w:hAnsi="Arial" w:cs="Arial"/>
          <w:b/>
          <w:sz w:val="24"/>
        </w:rPr>
        <w:t xml:space="preserve">Аттестат аккредитации № РОСС </w:t>
      </w:r>
      <w:r>
        <w:rPr>
          <w:rFonts w:ascii="Arial" w:hAnsi="Arial" w:cs="Arial"/>
          <w:b/>
          <w:sz w:val="24"/>
          <w:lang w:val="en-US"/>
        </w:rPr>
        <w:t>RU</w:t>
      </w:r>
      <w:r w:rsidR="00B37964">
        <w:rPr>
          <w:rFonts w:ascii="Arial" w:hAnsi="Arial" w:cs="Arial"/>
          <w:b/>
          <w:sz w:val="24"/>
        </w:rPr>
        <w:t>.0001. 10АЕ81, зарегистриров</w:t>
      </w:r>
      <w:r w:rsidR="00127A5D">
        <w:rPr>
          <w:rFonts w:ascii="Arial" w:hAnsi="Arial" w:cs="Arial"/>
          <w:b/>
          <w:sz w:val="24"/>
        </w:rPr>
        <w:t>ан 31. 03. 2015</w:t>
      </w:r>
      <w:r>
        <w:rPr>
          <w:rFonts w:ascii="Arial" w:hAnsi="Arial" w:cs="Arial"/>
          <w:b/>
          <w:sz w:val="24"/>
        </w:rPr>
        <w:t xml:space="preserve">г. </w:t>
      </w:r>
      <w:proofErr w:type="spellStart"/>
      <w:r>
        <w:rPr>
          <w:rFonts w:ascii="Arial" w:hAnsi="Arial" w:cs="Arial"/>
          <w:b/>
          <w:sz w:val="24"/>
        </w:rPr>
        <w:t>Росаккредитацией</w:t>
      </w:r>
      <w:proofErr w:type="spellEnd"/>
      <w:r>
        <w:rPr>
          <w:rFonts w:ascii="Arial" w:hAnsi="Arial" w:cs="Arial"/>
          <w:b/>
          <w:sz w:val="24"/>
        </w:rPr>
        <w:t xml:space="preserve">. </w:t>
      </w:r>
    </w:p>
    <w:p w:rsidR="00B60B36" w:rsidRDefault="00B60B36" w:rsidP="00B60B36">
      <w:pPr>
        <w:ind w:right="-1043"/>
        <w:rPr>
          <w:b/>
          <w:sz w:val="24"/>
        </w:rPr>
      </w:pP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</w:p>
    <w:p w:rsidR="00B60B36" w:rsidRPr="008E1493" w:rsidRDefault="00B60B36" w:rsidP="00B60B36">
      <w:pPr>
        <w:ind w:right="-5"/>
        <w:jc w:val="center"/>
        <w:rPr>
          <w:rFonts w:ascii="Arial" w:hAnsi="Arial"/>
          <w:b/>
          <w:color w:val="0070C0"/>
          <w:sz w:val="24"/>
        </w:rPr>
      </w:pPr>
      <w:r w:rsidRPr="008E1493">
        <w:rPr>
          <w:rFonts w:ascii="Arial" w:hAnsi="Arial"/>
          <w:b/>
          <w:color w:val="0070C0"/>
          <w:sz w:val="24"/>
        </w:rPr>
        <w:t>17  СВИДЕТЕЛЬСТВО О КОНСЕРВАЦИИ И УПАКОВКЕ</w:t>
      </w:r>
    </w:p>
    <w:p w:rsidR="00B60B36" w:rsidRDefault="00B60B36" w:rsidP="00B60B36">
      <w:pPr>
        <w:ind w:right="-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Аппарат отопительный газовый с водяным контуром АОГВ---------------- 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в ОАО «Боринское» консервации и упаковке согласно требованиям ГОСТ 20219.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Дата консервации --------------------------------------------------- 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Срок защиты  в условиях хранения 2(С) по ГОСТ 15150-69 – 1 год.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Консервацию и упаковку произвел -----------------------------------                 М.П.</w:t>
      </w:r>
    </w:p>
    <w:p w:rsidR="00B60B36" w:rsidRDefault="00B60B36" w:rsidP="00B60B36">
      <w:pPr>
        <w:ind w:right="-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/подпись/</w:t>
      </w:r>
    </w:p>
    <w:p w:rsidR="00B60B36" w:rsidRDefault="00B60B36" w:rsidP="00B60B36">
      <w:pPr>
        <w:ind w:right="-5"/>
        <w:jc w:val="right"/>
        <w:rPr>
          <w:rFonts w:ascii="Arial" w:hAnsi="Arial"/>
          <w:b/>
        </w:rPr>
      </w:pPr>
    </w:p>
    <w:p w:rsidR="00B60B36" w:rsidRDefault="00B60B36" w:rsidP="00B60B36">
      <w:pPr>
        <w:ind w:right="-5"/>
        <w:jc w:val="right"/>
        <w:rPr>
          <w:rFonts w:ascii="Arial" w:hAnsi="Arial"/>
          <w:b/>
        </w:rPr>
      </w:pPr>
    </w:p>
    <w:p w:rsidR="00B60B36" w:rsidRPr="002B2540" w:rsidRDefault="00B60B36" w:rsidP="007208E7">
      <w:pPr>
        <w:ind w:right="-5"/>
        <w:jc w:val="center"/>
        <w:rPr>
          <w:rFonts w:ascii="Arial" w:hAnsi="Arial" w:cs="Arial"/>
          <w:b/>
        </w:rPr>
      </w:pPr>
      <w:r>
        <w:rPr>
          <w:rFonts w:ascii="Arial" w:hAnsi="Arial"/>
          <w:b/>
        </w:rPr>
        <w:t>3</w:t>
      </w:r>
      <w:r w:rsidR="007208E7">
        <w:rPr>
          <w:rFonts w:ascii="Arial" w:hAnsi="Arial"/>
          <w:b/>
        </w:rPr>
        <w:t>4</w:t>
      </w:r>
    </w:p>
    <w:sectPr w:rsidR="00B60B36" w:rsidRPr="002B2540" w:rsidSect="00E00CA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8180D" w:rsidRDefault="00A8180D" w:rsidP="00552254">
      <w:r>
        <w:separator/>
      </w:r>
    </w:p>
  </w:endnote>
  <w:endnote w:type="continuationSeparator" w:id="0">
    <w:p w:rsidR="00A8180D" w:rsidRDefault="00A8180D" w:rsidP="00552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8180D" w:rsidRDefault="00A8180D" w:rsidP="00552254">
      <w:r>
        <w:separator/>
      </w:r>
    </w:p>
  </w:footnote>
  <w:footnote w:type="continuationSeparator" w:id="0">
    <w:p w:rsidR="00A8180D" w:rsidRDefault="00A8180D" w:rsidP="00552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2851"/>
    <w:multiLevelType w:val="multilevel"/>
    <w:tmpl w:val="B5A03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82764D2"/>
    <w:multiLevelType w:val="hybridMultilevel"/>
    <w:tmpl w:val="39549FA2"/>
    <w:lvl w:ilvl="0" w:tplc="E850F7A6">
      <w:start w:val="2"/>
      <w:numFmt w:val="decimal"/>
      <w:lvlText w:val="%1"/>
      <w:lvlJc w:val="left"/>
      <w:pPr>
        <w:tabs>
          <w:tab w:val="num" w:pos="3585"/>
        </w:tabs>
        <w:ind w:left="3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61E60B64"/>
    <w:multiLevelType w:val="multilevel"/>
    <w:tmpl w:val="CBD081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 w16cid:durableId="1190223676">
    <w:abstractNumId w:val="1"/>
  </w:num>
  <w:num w:numId="2" w16cid:durableId="81094618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86891569">
    <w:abstractNumId w:val="3"/>
  </w:num>
  <w:num w:numId="4" w16cid:durableId="2131895690">
    <w:abstractNumId w:val="3"/>
  </w:num>
  <w:num w:numId="5" w16cid:durableId="99882255">
    <w:abstractNumId w:val="0"/>
  </w:num>
  <w:num w:numId="6" w16cid:durableId="139150899">
    <w:abstractNumId w:val="0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35221394">
    <w:abstractNumId w:val="2"/>
  </w:num>
  <w:num w:numId="8" w16cid:durableId="8531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522"/>
    <w:rsid w:val="000008CB"/>
    <w:rsid w:val="00011C14"/>
    <w:rsid w:val="000143F2"/>
    <w:rsid w:val="0005642C"/>
    <w:rsid w:val="000602F5"/>
    <w:rsid w:val="00066E9E"/>
    <w:rsid w:val="00072503"/>
    <w:rsid w:val="00075993"/>
    <w:rsid w:val="00083647"/>
    <w:rsid w:val="0009139E"/>
    <w:rsid w:val="00096170"/>
    <w:rsid w:val="000A2CD5"/>
    <w:rsid w:val="000A31F1"/>
    <w:rsid w:val="000E63CB"/>
    <w:rsid w:val="000E69FC"/>
    <w:rsid w:val="001001CE"/>
    <w:rsid w:val="00106BBF"/>
    <w:rsid w:val="00114C25"/>
    <w:rsid w:val="00127A5D"/>
    <w:rsid w:val="00131C11"/>
    <w:rsid w:val="00135A66"/>
    <w:rsid w:val="00152D7C"/>
    <w:rsid w:val="001564A9"/>
    <w:rsid w:val="00173794"/>
    <w:rsid w:val="00176312"/>
    <w:rsid w:val="0018115B"/>
    <w:rsid w:val="0018129E"/>
    <w:rsid w:val="00182851"/>
    <w:rsid w:val="00184E2B"/>
    <w:rsid w:val="00190785"/>
    <w:rsid w:val="0019714B"/>
    <w:rsid w:val="001A3488"/>
    <w:rsid w:val="001C02FB"/>
    <w:rsid w:val="001C373F"/>
    <w:rsid w:val="001C553D"/>
    <w:rsid w:val="001D350C"/>
    <w:rsid w:val="001F0B23"/>
    <w:rsid w:val="002044A9"/>
    <w:rsid w:val="00204EDB"/>
    <w:rsid w:val="00212522"/>
    <w:rsid w:val="0021688A"/>
    <w:rsid w:val="002171BC"/>
    <w:rsid w:val="00220D55"/>
    <w:rsid w:val="002338F8"/>
    <w:rsid w:val="002421CF"/>
    <w:rsid w:val="00243CE6"/>
    <w:rsid w:val="002530A7"/>
    <w:rsid w:val="002572DB"/>
    <w:rsid w:val="00281E6D"/>
    <w:rsid w:val="00285F37"/>
    <w:rsid w:val="002B2540"/>
    <w:rsid w:val="002C5D8F"/>
    <w:rsid w:val="002D790C"/>
    <w:rsid w:val="002E0F2E"/>
    <w:rsid w:val="002E5115"/>
    <w:rsid w:val="002F627B"/>
    <w:rsid w:val="00305463"/>
    <w:rsid w:val="0031490F"/>
    <w:rsid w:val="00331CCA"/>
    <w:rsid w:val="00336E32"/>
    <w:rsid w:val="00342645"/>
    <w:rsid w:val="00345402"/>
    <w:rsid w:val="00350AD2"/>
    <w:rsid w:val="00355B09"/>
    <w:rsid w:val="0036019A"/>
    <w:rsid w:val="00360295"/>
    <w:rsid w:val="003623EE"/>
    <w:rsid w:val="00362E15"/>
    <w:rsid w:val="00364FFB"/>
    <w:rsid w:val="003842CB"/>
    <w:rsid w:val="00397DA0"/>
    <w:rsid w:val="003A06E4"/>
    <w:rsid w:val="003B52C2"/>
    <w:rsid w:val="003D3DAE"/>
    <w:rsid w:val="003E1647"/>
    <w:rsid w:val="003E53CC"/>
    <w:rsid w:val="003F2772"/>
    <w:rsid w:val="003F2B02"/>
    <w:rsid w:val="003F5C5F"/>
    <w:rsid w:val="003F71EE"/>
    <w:rsid w:val="00412A65"/>
    <w:rsid w:val="0041420F"/>
    <w:rsid w:val="00425C49"/>
    <w:rsid w:val="00436C79"/>
    <w:rsid w:val="00446D8B"/>
    <w:rsid w:val="00472623"/>
    <w:rsid w:val="00475BAC"/>
    <w:rsid w:val="00484756"/>
    <w:rsid w:val="00493993"/>
    <w:rsid w:val="0049737F"/>
    <w:rsid w:val="004B639C"/>
    <w:rsid w:val="004D0A58"/>
    <w:rsid w:val="004F5ED6"/>
    <w:rsid w:val="00505D07"/>
    <w:rsid w:val="00512C51"/>
    <w:rsid w:val="005170DC"/>
    <w:rsid w:val="005225BB"/>
    <w:rsid w:val="005270E4"/>
    <w:rsid w:val="00527646"/>
    <w:rsid w:val="00544053"/>
    <w:rsid w:val="00544622"/>
    <w:rsid w:val="005456A9"/>
    <w:rsid w:val="00552254"/>
    <w:rsid w:val="005640CB"/>
    <w:rsid w:val="0059528A"/>
    <w:rsid w:val="005A3477"/>
    <w:rsid w:val="005B083A"/>
    <w:rsid w:val="005B45D3"/>
    <w:rsid w:val="005C07D7"/>
    <w:rsid w:val="005D508F"/>
    <w:rsid w:val="005E6E71"/>
    <w:rsid w:val="005E7208"/>
    <w:rsid w:val="005E7AA9"/>
    <w:rsid w:val="005F0B13"/>
    <w:rsid w:val="0060126A"/>
    <w:rsid w:val="006019C3"/>
    <w:rsid w:val="00605137"/>
    <w:rsid w:val="00605F66"/>
    <w:rsid w:val="00607AA2"/>
    <w:rsid w:val="0061130A"/>
    <w:rsid w:val="0062741C"/>
    <w:rsid w:val="00631F27"/>
    <w:rsid w:val="0064246C"/>
    <w:rsid w:val="0064298A"/>
    <w:rsid w:val="00683760"/>
    <w:rsid w:val="006A08B0"/>
    <w:rsid w:val="006A4796"/>
    <w:rsid w:val="006B6C70"/>
    <w:rsid w:val="006D06A8"/>
    <w:rsid w:val="006D3AE6"/>
    <w:rsid w:val="006D55F7"/>
    <w:rsid w:val="006E4D16"/>
    <w:rsid w:val="006F1524"/>
    <w:rsid w:val="006F46B3"/>
    <w:rsid w:val="0070378F"/>
    <w:rsid w:val="00704CC6"/>
    <w:rsid w:val="0070519C"/>
    <w:rsid w:val="00710D61"/>
    <w:rsid w:val="007208E7"/>
    <w:rsid w:val="00725CE9"/>
    <w:rsid w:val="007362BC"/>
    <w:rsid w:val="007538BE"/>
    <w:rsid w:val="00760925"/>
    <w:rsid w:val="0076754C"/>
    <w:rsid w:val="00773F89"/>
    <w:rsid w:val="00783C09"/>
    <w:rsid w:val="007A2D38"/>
    <w:rsid w:val="007B026B"/>
    <w:rsid w:val="007C11F8"/>
    <w:rsid w:val="007C77D2"/>
    <w:rsid w:val="007E6A88"/>
    <w:rsid w:val="007F3DBB"/>
    <w:rsid w:val="007F4FB5"/>
    <w:rsid w:val="008018F7"/>
    <w:rsid w:val="008129BA"/>
    <w:rsid w:val="00812F98"/>
    <w:rsid w:val="008263AD"/>
    <w:rsid w:val="00827A22"/>
    <w:rsid w:val="00831D86"/>
    <w:rsid w:val="00833DEF"/>
    <w:rsid w:val="00837488"/>
    <w:rsid w:val="008441B9"/>
    <w:rsid w:val="00845161"/>
    <w:rsid w:val="00845F44"/>
    <w:rsid w:val="0085536E"/>
    <w:rsid w:val="008555F0"/>
    <w:rsid w:val="0088155C"/>
    <w:rsid w:val="008967A4"/>
    <w:rsid w:val="0089745D"/>
    <w:rsid w:val="008A5B61"/>
    <w:rsid w:val="008B17B8"/>
    <w:rsid w:val="008D0A76"/>
    <w:rsid w:val="008D2DAA"/>
    <w:rsid w:val="008E1493"/>
    <w:rsid w:val="008E2253"/>
    <w:rsid w:val="008E5A26"/>
    <w:rsid w:val="008F2230"/>
    <w:rsid w:val="008F476A"/>
    <w:rsid w:val="008F4EE7"/>
    <w:rsid w:val="0090756D"/>
    <w:rsid w:val="00913657"/>
    <w:rsid w:val="009147DD"/>
    <w:rsid w:val="00926771"/>
    <w:rsid w:val="00936C1A"/>
    <w:rsid w:val="00941E20"/>
    <w:rsid w:val="00944C38"/>
    <w:rsid w:val="00946E53"/>
    <w:rsid w:val="00956711"/>
    <w:rsid w:val="00960437"/>
    <w:rsid w:val="009739FA"/>
    <w:rsid w:val="00982ACD"/>
    <w:rsid w:val="00986787"/>
    <w:rsid w:val="009908FC"/>
    <w:rsid w:val="0099173D"/>
    <w:rsid w:val="00993BF4"/>
    <w:rsid w:val="009A1382"/>
    <w:rsid w:val="009A4951"/>
    <w:rsid w:val="009A5846"/>
    <w:rsid w:val="009C1EA6"/>
    <w:rsid w:val="009D4749"/>
    <w:rsid w:val="009E1417"/>
    <w:rsid w:val="009E4A8F"/>
    <w:rsid w:val="009F7F43"/>
    <w:rsid w:val="00A06252"/>
    <w:rsid w:val="00A125C6"/>
    <w:rsid w:val="00A15986"/>
    <w:rsid w:val="00A2006B"/>
    <w:rsid w:val="00A22BA4"/>
    <w:rsid w:val="00A237C3"/>
    <w:rsid w:val="00A2790B"/>
    <w:rsid w:val="00A42147"/>
    <w:rsid w:val="00A51DA5"/>
    <w:rsid w:val="00A56BF1"/>
    <w:rsid w:val="00A704B1"/>
    <w:rsid w:val="00A72973"/>
    <w:rsid w:val="00A8180D"/>
    <w:rsid w:val="00AA4B1F"/>
    <w:rsid w:val="00AB2899"/>
    <w:rsid w:val="00AB3583"/>
    <w:rsid w:val="00AB6E36"/>
    <w:rsid w:val="00AC347F"/>
    <w:rsid w:val="00AD54BA"/>
    <w:rsid w:val="00AF3B8F"/>
    <w:rsid w:val="00AF48E5"/>
    <w:rsid w:val="00B06F73"/>
    <w:rsid w:val="00B13BDD"/>
    <w:rsid w:val="00B15AE7"/>
    <w:rsid w:val="00B22C2D"/>
    <w:rsid w:val="00B25546"/>
    <w:rsid w:val="00B37964"/>
    <w:rsid w:val="00B46E6B"/>
    <w:rsid w:val="00B51A36"/>
    <w:rsid w:val="00B53FFD"/>
    <w:rsid w:val="00B55D46"/>
    <w:rsid w:val="00B60B36"/>
    <w:rsid w:val="00B61B6A"/>
    <w:rsid w:val="00B75388"/>
    <w:rsid w:val="00B82E63"/>
    <w:rsid w:val="00B834C5"/>
    <w:rsid w:val="00B86330"/>
    <w:rsid w:val="00B90F48"/>
    <w:rsid w:val="00B943BB"/>
    <w:rsid w:val="00BB5596"/>
    <w:rsid w:val="00BC63D2"/>
    <w:rsid w:val="00BD0CD2"/>
    <w:rsid w:val="00BD4230"/>
    <w:rsid w:val="00BE250D"/>
    <w:rsid w:val="00C16201"/>
    <w:rsid w:val="00C27ECF"/>
    <w:rsid w:val="00C327D3"/>
    <w:rsid w:val="00C51FD0"/>
    <w:rsid w:val="00C549F4"/>
    <w:rsid w:val="00C60611"/>
    <w:rsid w:val="00C60BD0"/>
    <w:rsid w:val="00C71192"/>
    <w:rsid w:val="00C91117"/>
    <w:rsid w:val="00CA3330"/>
    <w:rsid w:val="00CB69EC"/>
    <w:rsid w:val="00CC245E"/>
    <w:rsid w:val="00CD378B"/>
    <w:rsid w:val="00CE2EC6"/>
    <w:rsid w:val="00CF0D14"/>
    <w:rsid w:val="00D06A4D"/>
    <w:rsid w:val="00D24B26"/>
    <w:rsid w:val="00D26003"/>
    <w:rsid w:val="00D32AA4"/>
    <w:rsid w:val="00D50AC7"/>
    <w:rsid w:val="00D62530"/>
    <w:rsid w:val="00D74C0C"/>
    <w:rsid w:val="00D86D11"/>
    <w:rsid w:val="00DA489A"/>
    <w:rsid w:val="00DB73D8"/>
    <w:rsid w:val="00DD1058"/>
    <w:rsid w:val="00DD47C2"/>
    <w:rsid w:val="00DD7E19"/>
    <w:rsid w:val="00DE064F"/>
    <w:rsid w:val="00DE558A"/>
    <w:rsid w:val="00E00CAD"/>
    <w:rsid w:val="00E02092"/>
    <w:rsid w:val="00E06F40"/>
    <w:rsid w:val="00E13C11"/>
    <w:rsid w:val="00E15616"/>
    <w:rsid w:val="00E2457D"/>
    <w:rsid w:val="00E35153"/>
    <w:rsid w:val="00E35AF5"/>
    <w:rsid w:val="00E4097A"/>
    <w:rsid w:val="00E41907"/>
    <w:rsid w:val="00E71787"/>
    <w:rsid w:val="00E74F44"/>
    <w:rsid w:val="00E84D28"/>
    <w:rsid w:val="00E963C1"/>
    <w:rsid w:val="00EA76B4"/>
    <w:rsid w:val="00EB7561"/>
    <w:rsid w:val="00EC00E3"/>
    <w:rsid w:val="00EC7E0F"/>
    <w:rsid w:val="00ED6F7A"/>
    <w:rsid w:val="00EF1048"/>
    <w:rsid w:val="00EF648B"/>
    <w:rsid w:val="00EF6C24"/>
    <w:rsid w:val="00F24CA8"/>
    <w:rsid w:val="00F507E8"/>
    <w:rsid w:val="00F62157"/>
    <w:rsid w:val="00F7361B"/>
    <w:rsid w:val="00F76439"/>
    <w:rsid w:val="00F919D1"/>
    <w:rsid w:val="00FA16A3"/>
    <w:rsid w:val="00FA6923"/>
    <w:rsid w:val="00FE0263"/>
    <w:rsid w:val="00FE42DA"/>
    <w:rsid w:val="00FF7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AAF4BA0A-9528-4EFD-BB02-9C722BB8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25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2522"/>
    <w:pPr>
      <w:keepNext/>
      <w:ind w:left="-567" w:right="-1617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semiHidden/>
    <w:unhideWhenUsed/>
    <w:qFormat/>
    <w:rsid w:val="00212522"/>
    <w:pPr>
      <w:keepNext/>
      <w:ind w:right="-1050"/>
      <w:jc w:val="both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212522"/>
    <w:pPr>
      <w:keepNext/>
      <w:ind w:right="-1326" w:firstLine="720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semiHidden/>
    <w:unhideWhenUsed/>
    <w:qFormat/>
    <w:rsid w:val="00212522"/>
    <w:pPr>
      <w:keepNext/>
      <w:ind w:right="-1617"/>
      <w:outlineLvl w:val="3"/>
    </w:pPr>
    <w:rPr>
      <w:b/>
      <w:sz w:val="40"/>
    </w:rPr>
  </w:style>
  <w:style w:type="paragraph" w:styleId="5">
    <w:name w:val="heading 5"/>
    <w:basedOn w:val="a"/>
    <w:next w:val="a"/>
    <w:link w:val="50"/>
    <w:semiHidden/>
    <w:unhideWhenUsed/>
    <w:qFormat/>
    <w:rsid w:val="00212522"/>
    <w:pPr>
      <w:keepNext/>
      <w:ind w:right="-1617"/>
      <w:outlineLvl w:val="4"/>
    </w:pPr>
    <w:rPr>
      <w:b/>
      <w:sz w:val="24"/>
    </w:rPr>
  </w:style>
  <w:style w:type="paragraph" w:styleId="6">
    <w:name w:val="heading 6"/>
    <w:basedOn w:val="a"/>
    <w:next w:val="a"/>
    <w:link w:val="60"/>
    <w:semiHidden/>
    <w:unhideWhenUsed/>
    <w:qFormat/>
    <w:rsid w:val="00212522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semiHidden/>
    <w:unhideWhenUsed/>
    <w:qFormat/>
    <w:rsid w:val="00212522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semiHidden/>
    <w:unhideWhenUsed/>
    <w:qFormat/>
    <w:rsid w:val="0021252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212522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212522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212522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21252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21252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212522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212522"/>
    <w:pPr>
      <w:ind w:right="-1333" w:firstLine="720"/>
    </w:pPr>
    <w:rPr>
      <w:b/>
      <w:sz w:val="24"/>
    </w:rPr>
  </w:style>
  <w:style w:type="character" w:customStyle="1" w:styleId="a6">
    <w:name w:val="Основной текст с отступом Знак"/>
    <w:basedOn w:val="a0"/>
    <w:link w:val="a5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212522"/>
    <w:pPr>
      <w:ind w:right="-1050"/>
      <w:jc w:val="both"/>
    </w:pPr>
    <w:rPr>
      <w:b/>
      <w:sz w:val="24"/>
    </w:rPr>
  </w:style>
  <w:style w:type="character" w:customStyle="1" w:styleId="22">
    <w:name w:val="Основной текст 2 Знак"/>
    <w:basedOn w:val="a0"/>
    <w:link w:val="2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212522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Indent 2"/>
    <w:basedOn w:val="a"/>
    <w:link w:val="24"/>
    <w:semiHidden/>
    <w:unhideWhenUsed/>
    <w:rsid w:val="00212522"/>
    <w:pPr>
      <w:ind w:right="-1050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semiHidden/>
    <w:rsid w:val="002125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125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2522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rsid w:val="00AF3B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61130A"/>
    <w:rPr>
      <w:color w:val="0000FF" w:themeColor="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B06F7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B06F73"/>
  </w:style>
  <w:style w:type="character" w:customStyle="1" w:styleId="ad">
    <w:name w:val="Текст примечания Знак"/>
    <w:basedOn w:val="a0"/>
    <w:link w:val="ac"/>
    <w:uiPriority w:val="99"/>
    <w:semiHidden/>
    <w:rsid w:val="00B06F7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B06F73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B06F7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7E6A88"/>
    <w:pPr>
      <w:ind w:left="720"/>
      <w:contextualSpacing/>
    </w:pPr>
  </w:style>
  <w:style w:type="paragraph" w:styleId="af1">
    <w:name w:val="header"/>
    <w:basedOn w:val="a"/>
    <w:link w:val="af2"/>
    <w:uiPriority w:val="99"/>
    <w:semiHidden/>
    <w:unhideWhenUsed/>
    <w:rsid w:val="0055225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5522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er"/>
    <w:basedOn w:val="a"/>
    <w:link w:val="af4"/>
    <w:uiPriority w:val="99"/>
    <w:semiHidden/>
    <w:unhideWhenUsed/>
    <w:rsid w:val="00552254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semiHidden/>
    <w:rsid w:val="0055225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1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yperlink" Target="mailto:ugtest@ugte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hyperlink" Target="mailto:sb@borin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sb@borino.ru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ACEDCD8-DD31-47F8-94D6-2025E71E4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7666</Words>
  <Characters>43701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Станислав Митюшин</cp:lastModifiedBy>
  <cp:revision>2</cp:revision>
  <cp:lastPrinted>2016-05-25T07:45:00Z</cp:lastPrinted>
  <dcterms:created xsi:type="dcterms:W3CDTF">2023-02-02T11:39:00Z</dcterms:created>
  <dcterms:modified xsi:type="dcterms:W3CDTF">2023-02-02T11:39:00Z</dcterms:modified>
</cp:coreProperties>
</file>