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12522" w:rsidTr="00212522">
        <w:trPr>
          <w:trHeight w:val="13280"/>
        </w:trPr>
        <w:tc>
          <w:tcPr>
            <w:tcW w:w="1063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12522" w:rsidRDefault="00212522">
            <w:pPr>
              <w:spacing w:line="276" w:lineRule="auto"/>
              <w:ind w:left="621" w:right="-5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32"/>
                <w:lang w:eastAsia="en-US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 w:firstRow="1" w:lastRow="0" w:firstColumn="1" w:lastColumn="0" w:noHBand="0" w:noVBand="1"/>
            </w:tblPr>
            <w:tblGrid>
              <w:gridCol w:w="8316"/>
              <w:gridCol w:w="2126"/>
            </w:tblGrid>
            <w:tr w:rsidR="00212522" w:rsidTr="002421CF">
              <w:tc>
                <w:tcPr>
                  <w:tcW w:w="8316" w:type="dxa"/>
                  <w:hideMark/>
                </w:tcPr>
                <w:p w:rsidR="00212522" w:rsidRDefault="00212522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      </w:t>
                  </w:r>
                  <w:r w:rsidR="002421C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Открытое Акционерное Общество</w:t>
                  </w:r>
                </w:p>
                <w:p w:rsidR="00212522" w:rsidRDefault="002421CF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</w:t>
                  </w:r>
                  <w:r w:rsidR="00993BF4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«Боринское»</w:t>
                  </w:r>
                </w:p>
                <w:p w:rsidR="00212522" w:rsidRDefault="00212522">
                  <w:pPr>
                    <w:spacing w:line="276" w:lineRule="auto"/>
                    <w:ind w:left="34" w:right="-60"/>
                    <w:rPr>
                      <w:b/>
                      <w:sz w:val="32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                 </w:t>
                  </w:r>
                  <w:r w:rsidR="002421CF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(ОАО «Боринское»)</w:t>
                  </w:r>
                </w:p>
              </w:tc>
              <w:tc>
                <w:tcPr>
                  <w:tcW w:w="2126" w:type="dxa"/>
                  <w:hideMark/>
                </w:tcPr>
                <w:p w:rsidR="00212522" w:rsidRDefault="00000000">
                  <w:pPr>
                    <w:spacing w:line="276" w:lineRule="auto"/>
                    <w:ind w:right="-5"/>
                    <w:rPr>
                      <w:b/>
                      <w:sz w:val="32"/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4.65pt;margin-top:0;width:53.25pt;height:49.4pt;z-index:251658240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735975363" r:id="rId8">
                        <o:FieldCodes>\s</o:FieldCodes>
                      </o:OLEObject>
                    </w:object>
                  </w:r>
                  <w:r w:rsidR="00212522">
                    <w:rPr>
                      <w:b/>
                      <w:sz w:val="32"/>
                      <w:lang w:eastAsia="en-US"/>
                    </w:rPr>
                    <w:t xml:space="preserve">         </w:t>
                  </w:r>
                </w:p>
              </w:tc>
            </w:tr>
          </w:tbl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АППАРАТ</w:t>
            </w:r>
          </w:p>
          <w:p w:rsidR="00212522" w:rsidRDefault="00212522">
            <w:pPr>
              <w:pStyle w:val="4"/>
              <w:spacing w:line="276" w:lineRule="auto"/>
              <w:ind w:left="87" w:right="-5"/>
              <w:jc w:val="center"/>
              <w:rPr>
                <w:rFonts w:ascii="Arial" w:hAnsi="Arial" w:cs="Arial"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sz w:val="36"/>
                <w:szCs w:val="36"/>
                <w:lang w:eastAsia="en-US"/>
              </w:rPr>
              <w:t>от</w:t>
            </w:r>
            <w:r w:rsidR="008B17B8">
              <w:rPr>
                <w:rFonts w:ascii="Arial" w:hAnsi="Arial" w:cs="Arial"/>
                <w:sz w:val="36"/>
                <w:szCs w:val="36"/>
                <w:lang w:eastAsia="en-US"/>
              </w:rPr>
              <w:t>о</w:t>
            </w:r>
            <w:r>
              <w:rPr>
                <w:rFonts w:ascii="Arial" w:hAnsi="Arial" w:cs="Arial"/>
                <w:sz w:val="36"/>
                <w:szCs w:val="36"/>
                <w:lang w:eastAsia="en-US"/>
              </w:rPr>
              <w:t>пительный газовый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 xml:space="preserve">с водяным контуром  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АОГВ</w:t>
            </w:r>
          </w:p>
          <w:p w:rsidR="00212522" w:rsidRDefault="00212522" w:rsidP="0021252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en-US"/>
              </w:rPr>
            </w:pPr>
          </w:p>
          <w:p w:rsidR="00212522" w:rsidRPr="00212522" w:rsidRDefault="00212522" w:rsidP="00212522">
            <w:pPr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 w:rsidRPr="00212522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ГОСТ 20219</w:t>
            </w:r>
          </w:p>
          <w:p w:rsidR="00212522" w:rsidRDefault="00212522" w:rsidP="00212522">
            <w:pPr>
              <w:jc w:val="center"/>
              <w:rPr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П А С П О Р Т </w:t>
            </w:r>
            <w:r w:rsidR="00E00CAD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 </w:t>
            </w: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РУКОВОДСТВО по ЭКСПЛУАТАЦИИ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ИС – 129. 00. 00 РЭ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40"/>
                <w:lang w:eastAsia="en-US"/>
              </w:rPr>
            </w:pPr>
          </w:p>
          <w:p w:rsidR="00212522" w:rsidRDefault="00E00CAD" w:rsidP="002421CF">
            <w:pPr>
              <w:spacing w:line="276" w:lineRule="auto"/>
              <w:ind w:right="34"/>
              <w:jc w:val="center"/>
              <w:rPr>
                <w:rFonts w:ascii="Arial Black" w:hAnsi="Arial Black" w:cs="Arial"/>
                <w:sz w:val="32"/>
                <w:lang w:eastAsia="en-US"/>
              </w:rPr>
            </w:pPr>
            <w:r>
              <w:rPr>
                <w:rFonts w:ascii="Arial Black" w:hAnsi="Arial Black" w:cs="Arial"/>
                <w:noProof/>
                <w:sz w:val="32"/>
              </w:rPr>
              <w:drawing>
                <wp:inline distT="0" distB="0" distL="0" distR="0">
                  <wp:extent cx="762666" cy="720000"/>
                  <wp:effectExtent l="19050" t="0" r="0" b="0"/>
                  <wp:docPr id="13" name="Рисунок 1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22" w:rsidRDefault="00212522">
            <w:pPr>
              <w:spacing w:line="276" w:lineRule="auto"/>
              <w:ind w:left="621" w:right="849"/>
              <w:rPr>
                <w:rFonts w:ascii="Arial Black" w:hAnsi="Arial Black" w:cs="Arial"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/>
              <w:rPr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1617"/>
              <w:rPr>
                <w:rFonts w:ascii="Arial" w:hAnsi="Arial" w:cs="Arial"/>
                <w:b/>
                <w:color w:val="0000FF"/>
                <w:sz w:val="32"/>
                <w:szCs w:val="32"/>
                <w:lang w:eastAsia="en-US"/>
              </w:rPr>
            </w:pPr>
            <w:r>
              <w:rPr>
                <w:b/>
                <w:sz w:val="40"/>
                <w:lang w:eastAsia="en-US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32"/>
                <w:szCs w:val="32"/>
                <w:lang w:eastAsia="en-US"/>
              </w:rPr>
              <w:t>Товар сертифицирован</w:t>
            </w:r>
          </w:p>
          <w:p w:rsidR="00212522" w:rsidRDefault="00212522">
            <w:pPr>
              <w:spacing w:line="276" w:lineRule="auto"/>
              <w:ind w:left="621" w:right="-1617"/>
              <w:rPr>
                <w:b/>
                <w:sz w:val="24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8"/>
                <w:lang w:eastAsia="en-US"/>
              </w:rPr>
            </w:pPr>
          </w:p>
          <w:p w:rsidR="00212522" w:rsidRDefault="00212522">
            <w:pPr>
              <w:spacing w:line="276" w:lineRule="auto"/>
              <w:ind w:left="34" w:right="-5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 xml:space="preserve">                                                     </w:t>
            </w:r>
          </w:p>
          <w:p w:rsidR="00212522" w:rsidRDefault="00212522">
            <w:pPr>
              <w:spacing w:line="276" w:lineRule="auto"/>
              <w:ind w:left="621"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E00CAD" w:rsidRDefault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212522" w:rsidRDefault="00212522" w:rsidP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>г. Липецк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212522" w:rsidRDefault="00212522" w:rsidP="00212522">
      <w:pPr>
        <w:pStyle w:val="5"/>
        <w:ind w:right="-5"/>
        <w:jc w:val="center"/>
      </w:pPr>
    </w:p>
    <w:p w:rsidR="00212522" w:rsidRDefault="00212522" w:rsidP="00212522"/>
    <w:p w:rsidR="00212522" w:rsidRDefault="00212522" w:rsidP="00212522">
      <w:pPr>
        <w:pStyle w:val="5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СОДЕРЖАНИЕ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212522">
        <w:rPr>
          <w:rFonts w:ascii="Arial" w:hAnsi="Arial"/>
          <w:b/>
          <w:sz w:val="24"/>
        </w:rPr>
        <w:t xml:space="preserve"> Общие указания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212522">
        <w:rPr>
          <w:rFonts w:ascii="Arial" w:hAnsi="Arial"/>
          <w:b/>
          <w:sz w:val="24"/>
        </w:rPr>
        <w:t xml:space="preserve"> Технические характеристики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212522">
        <w:rPr>
          <w:rFonts w:ascii="Arial" w:hAnsi="Arial"/>
          <w:b/>
          <w:sz w:val="24"/>
        </w:rPr>
        <w:t xml:space="preserve"> Комплектность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управления и автоматической защиты.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212522">
        <w:rPr>
          <w:rFonts w:ascii="Arial" w:hAnsi="Arial"/>
          <w:b/>
          <w:sz w:val="24"/>
        </w:rPr>
        <w:t xml:space="preserve"> Устройство и принцип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212522">
        <w:rPr>
          <w:rFonts w:ascii="Arial" w:hAnsi="Arial"/>
          <w:b/>
          <w:sz w:val="24"/>
        </w:rPr>
        <w:t xml:space="preserve"> Размещение и монтаж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212522">
        <w:rPr>
          <w:rFonts w:ascii="Arial" w:hAnsi="Arial"/>
          <w:b/>
          <w:sz w:val="24"/>
        </w:rPr>
        <w:t xml:space="preserve"> Указание мер безопасности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212522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212522">
        <w:rPr>
          <w:rFonts w:ascii="Arial" w:hAnsi="Arial"/>
          <w:b/>
          <w:sz w:val="24"/>
        </w:rPr>
        <w:t xml:space="preserve"> Техническое обслуживание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212522">
        <w:rPr>
          <w:rFonts w:ascii="Arial" w:hAnsi="Arial"/>
          <w:b/>
          <w:sz w:val="24"/>
        </w:rPr>
        <w:t xml:space="preserve"> Возможные неисправности и способы их устранени</w:t>
      </w:r>
      <w:r>
        <w:rPr>
          <w:rFonts w:ascii="Arial" w:hAnsi="Arial"/>
          <w:b/>
          <w:sz w:val="24"/>
        </w:rPr>
        <w:t>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76312">
        <w:rPr>
          <w:rFonts w:ascii="Arial" w:hAnsi="Arial"/>
          <w:b/>
          <w:sz w:val="24"/>
        </w:rPr>
        <w:t xml:space="preserve">  Транспортирование и хранение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176312">
        <w:rPr>
          <w:rFonts w:ascii="Arial" w:hAnsi="Arial"/>
          <w:b/>
          <w:sz w:val="24"/>
        </w:rPr>
        <w:t xml:space="preserve">  Утилизация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</w:t>
      </w:r>
      <w:r w:rsidR="00176312">
        <w:rPr>
          <w:rFonts w:ascii="Arial" w:hAnsi="Arial"/>
          <w:b/>
          <w:sz w:val="24"/>
        </w:rPr>
        <w:t xml:space="preserve">антии изготовителя /поставщика/ 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176312">
        <w:rPr>
          <w:rFonts w:ascii="Arial" w:hAnsi="Arial"/>
          <w:b/>
          <w:sz w:val="24"/>
        </w:rPr>
        <w:t xml:space="preserve">  Сведения о рекламациях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Свидетельство об установке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176312">
        <w:rPr>
          <w:rFonts w:ascii="Arial" w:hAnsi="Arial"/>
          <w:b/>
          <w:sz w:val="24"/>
        </w:rPr>
        <w:t xml:space="preserve">  Свидетельство о приемке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176312">
        <w:rPr>
          <w:rFonts w:ascii="Arial" w:hAnsi="Arial"/>
          <w:b/>
          <w:sz w:val="24"/>
        </w:rPr>
        <w:t xml:space="preserve"> </w:t>
      </w:r>
      <w:r w:rsidR="00B86330">
        <w:rPr>
          <w:rFonts w:ascii="Arial" w:hAnsi="Arial"/>
          <w:b/>
          <w:sz w:val="24"/>
        </w:rPr>
        <w:t xml:space="preserve"> Свидете</w:t>
      </w:r>
      <w:r w:rsidR="00176312">
        <w:rPr>
          <w:rFonts w:ascii="Arial" w:hAnsi="Arial"/>
          <w:b/>
          <w:sz w:val="24"/>
        </w:rPr>
        <w:t>льство о консервации и упаковке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</w:t>
      </w:r>
      <w:r>
        <w:rPr>
          <w:rFonts w:ascii="Arial" w:hAnsi="Arial"/>
          <w:b/>
          <w:sz w:val="24"/>
          <w:u w:val="single"/>
        </w:rPr>
        <w:t xml:space="preserve">В Н И М А Н И </w:t>
      </w:r>
      <w:proofErr w:type="gramStart"/>
      <w:r>
        <w:rPr>
          <w:rFonts w:ascii="Arial" w:hAnsi="Arial"/>
          <w:b/>
          <w:sz w:val="24"/>
          <w:u w:val="single"/>
        </w:rPr>
        <w:t>Е !</w:t>
      </w:r>
      <w:proofErr w:type="gramEnd"/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212522" w:rsidRDefault="00212522" w:rsidP="00212522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76312" w:rsidTr="00A4214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6312" w:rsidRPr="00176312" w:rsidRDefault="00176312" w:rsidP="00A42147">
            <w:pPr>
              <w:ind w:right="-11"/>
              <w:rPr>
                <w:rFonts w:ascii="Arial" w:hAnsi="Arial" w:cs="Arial"/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 w:rsidRPr="00176312">
              <w:rPr>
                <w:rFonts w:ascii="Arial" w:hAnsi="Arial" w:cs="Arial"/>
                <w:b/>
                <w:sz w:val="28"/>
              </w:rPr>
              <w:t>В Н И М А Н И Е!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176312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176312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                     </w:t>
            </w:r>
            <w:proofErr w:type="gramStart"/>
            <w:r w:rsidRPr="00176312">
              <w:rPr>
                <w:rFonts w:ascii="Arial" w:hAnsi="Arial" w:cs="Arial"/>
                <w:b/>
                <w:sz w:val="24"/>
              </w:rPr>
              <w:t>более  60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 xml:space="preserve"> с;</w:t>
            </w:r>
          </w:p>
          <w:p w:rsidR="00176312" w:rsidRDefault="00176312" w:rsidP="00176312">
            <w:pPr>
              <w:rPr>
                <w:b/>
                <w:sz w:val="24"/>
                <w:szCs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 xml:space="preserve">менее  </w:t>
            </w:r>
            <w:r w:rsidRPr="00176312">
              <w:rPr>
                <w:rFonts w:ascii="Arial" w:hAnsi="Arial" w:cs="Arial"/>
                <w:b/>
                <w:sz w:val="24"/>
              </w:rPr>
              <w:t>10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 xml:space="preserve"> и не более 60 с.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B86330" w:rsidRDefault="00B86330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ВВЕДЕНИЕ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Настоящий паспорт содержит описание конструкции, принцип действия, правила монтажа, обслуживания и другие сведения, необходимые для правильной эк</w:t>
      </w:r>
      <w:r w:rsidR="00B15AE7">
        <w:rPr>
          <w:rFonts w:ascii="Arial" w:hAnsi="Arial"/>
          <w:b/>
          <w:sz w:val="24"/>
        </w:rPr>
        <w:t>сплуатации аппарата отопитель</w:t>
      </w:r>
      <w:r>
        <w:rPr>
          <w:rFonts w:ascii="Arial" w:hAnsi="Arial"/>
          <w:b/>
          <w:sz w:val="24"/>
        </w:rPr>
        <w:t>ног</w:t>
      </w:r>
      <w:r w:rsidR="00B15AE7">
        <w:rPr>
          <w:rFonts w:ascii="Arial" w:hAnsi="Arial"/>
          <w:b/>
          <w:sz w:val="24"/>
        </w:rPr>
        <w:t>о газового с водяным контуром АО</w:t>
      </w:r>
      <w:r>
        <w:rPr>
          <w:rFonts w:ascii="Arial" w:hAnsi="Arial"/>
          <w:b/>
          <w:sz w:val="24"/>
        </w:rPr>
        <w:t>ГВ /далее аппарата/.</w:t>
      </w:r>
    </w:p>
    <w:p w:rsidR="00212522" w:rsidRDefault="00212522" w:rsidP="0021252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 ОБЩИЕ УКАЗАНИЯ</w:t>
      </w: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r w:rsidR="00212522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="00212522">
        <w:rPr>
          <w:rFonts w:ascii="Arial" w:hAnsi="Arial" w:cs="Arial"/>
          <w:b/>
          <w:sz w:val="24"/>
        </w:rPr>
        <w:t xml:space="preserve"> Требуйте заполнения торгующей организацией свидетельства о продаже и талонов на гарантийный ремонт.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r w:rsidR="00212522">
        <w:rPr>
          <w:rFonts w:ascii="Arial" w:hAnsi="Arial" w:cs="Arial"/>
          <w:b/>
          <w:sz w:val="24"/>
        </w:rPr>
        <w:t xml:space="preserve"> Перед эксплуатацией аппарата внимательно ознакомьтесь с правилами и рекомендациями, изложенными в настоящем руководстве.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AC">
        <w:rPr>
          <w:rFonts w:ascii="Arial" w:hAnsi="Arial" w:cs="Arial"/>
          <w:b/>
          <w:i/>
          <w:sz w:val="24"/>
        </w:rPr>
        <w:t>1.4</w:t>
      </w:r>
      <w:r>
        <w:rPr>
          <w:rFonts w:ascii="Arial" w:hAnsi="Arial" w:cs="Arial"/>
          <w:b/>
          <w:i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212522">
        <w:rPr>
          <w:rFonts w:ascii="Arial" w:hAnsi="Arial" w:cs="Arial"/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212522" w:rsidRDefault="00212522" w:rsidP="00936C1A">
      <w:pPr>
        <w:ind w:left="-142" w:right="-143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pStyle w:val="a3"/>
        <w:ind w:left="-142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ВНИМАНИЕ!</w:t>
      </w:r>
    </w:p>
    <w:p w:rsidR="00212522" w:rsidRDefault="00212522" w:rsidP="00936C1A">
      <w:pPr>
        <w:pStyle w:val="a3"/>
        <w:ind w:left="-142" w:right="-14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>
        <w:rPr>
          <w:rFonts w:ascii="Arial" w:hAnsi="Arial" w:cs="Arial"/>
        </w:rPr>
        <w:t>трубопровода  необходимо</w:t>
      </w:r>
      <w:proofErr w:type="gramEnd"/>
      <w:r>
        <w:rPr>
          <w:rFonts w:ascii="Arial" w:hAnsi="Arial" w:cs="Arial"/>
        </w:rPr>
        <w:t xml:space="preserve"> незамедлительно ликвидировать, так как  частый  долив свежей водопроводной воды в отопительную сист</w:t>
      </w:r>
      <w:r w:rsidR="00812F98">
        <w:rPr>
          <w:rFonts w:ascii="Arial" w:hAnsi="Arial" w:cs="Arial"/>
        </w:rPr>
        <w:t>ему по вышеуказанной причине не</w:t>
      </w:r>
      <w:r>
        <w:rPr>
          <w:rFonts w:ascii="Arial" w:hAnsi="Arial" w:cs="Arial"/>
        </w:rPr>
        <w:t>желателен!</w:t>
      </w:r>
    </w:p>
    <w:p w:rsidR="00212522" w:rsidRDefault="00212522" w:rsidP="00936C1A">
      <w:pPr>
        <w:pStyle w:val="a3"/>
        <w:ind w:left="-142" w:right="-143"/>
        <w:rPr>
          <w:rFonts w:ascii="Arial" w:hAnsi="Arial" w:cs="Arial"/>
        </w:rPr>
      </w:pPr>
      <w:r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212522" w:rsidRDefault="00212522" w:rsidP="00936C1A">
      <w:pPr>
        <w:ind w:left="-142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>Аппарат предназначен для теплоснабжения жилых помещений и зданий коммунально-бытов</w:t>
      </w:r>
      <w:r w:rsidR="00B86330">
        <w:rPr>
          <w:rFonts w:ascii="Arial" w:hAnsi="Arial"/>
          <w:b/>
          <w:sz w:val="24"/>
        </w:rPr>
        <w:t>ого назначения</w:t>
      </w:r>
      <w:r w:rsidR="002421CF">
        <w:rPr>
          <w:rFonts w:ascii="Arial" w:hAnsi="Arial"/>
          <w:b/>
          <w:sz w:val="24"/>
        </w:rPr>
        <w:t>, оборудованных системами водяного отопления.</w:t>
      </w:r>
      <w:r w:rsidR="00212522">
        <w:rPr>
          <w:rFonts w:ascii="Arial" w:hAnsi="Arial"/>
          <w:b/>
          <w:sz w:val="24"/>
        </w:rPr>
        <w:t xml:space="preserve"> 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предназначен для постоянной работы </w:t>
      </w:r>
      <w:proofErr w:type="gramStart"/>
      <w:r w:rsidR="00212522">
        <w:rPr>
          <w:rFonts w:ascii="Arial" w:hAnsi="Arial"/>
          <w:b/>
          <w:sz w:val="24"/>
        </w:rPr>
        <w:t>на  природном</w:t>
      </w:r>
      <w:proofErr w:type="gramEnd"/>
      <w:r w:rsidR="00212522">
        <w:rPr>
          <w:rFonts w:ascii="Arial" w:hAnsi="Arial"/>
          <w:b/>
          <w:sz w:val="24"/>
        </w:rPr>
        <w:t xml:space="preserve"> газе по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212522" w:rsidRDefault="00212522" w:rsidP="00B834C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АОГВ – 23,2 -1 при заказе:</w:t>
      </w:r>
    </w:p>
    <w:p w:rsidR="00212522" w:rsidRDefault="00212522" w:rsidP="002421CF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АОГВ – 23,2-1 </w:t>
      </w:r>
      <w:r w:rsidR="002421CF">
        <w:rPr>
          <w:rFonts w:ascii="Arial" w:hAnsi="Arial"/>
          <w:b/>
          <w:sz w:val="24"/>
        </w:rPr>
        <w:t xml:space="preserve">   ГОСТ 20219,  ИС – 129.00.00-2, в зависимости от исполнения аппарата и его присоединительных размеров (смотреть таблицу на рис.2).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2338F8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</w:t>
      </w:r>
    </w:p>
    <w:p w:rsidR="00683760" w:rsidRDefault="00683760" w:rsidP="002338F8">
      <w:pPr>
        <w:ind w:right="-5"/>
        <w:jc w:val="center"/>
        <w:rPr>
          <w:rFonts w:ascii="Arial" w:hAnsi="Arial"/>
          <w:b/>
          <w:sz w:val="24"/>
        </w:rPr>
      </w:pPr>
    </w:p>
    <w:p w:rsidR="00212522" w:rsidRDefault="00212522" w:rsidP="002338F8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    ТЕХНИЧЕСКИЕ    ХАРАКТЕРИСТИКИ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683760" w:rsidRDefault="00212522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683760" w:rsidRDefault="00683760" w:rsidP="00683760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475BAC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Таблица 1 </w:t>
      </w:r>
    </w:p>
    <w:tbl>
      <w:tblPr>
        <w:tblW w:w="981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619"/>
        <w:gridCol w:w="9"/>
        <w:gridCol w:w="1610"/>
        <w:gridCol w:w="1619"/>
      </w:tblGrid>
      <w:tr w:rsidR="00212522" w:rsidTr="000A2CD5">
        <w:trPr>
          <w:cantSplit/>
          <w:trHeight w:val="315"/>
        </w:trPr>
        <w:tc>
          <w:tcPr>
            <w:tcW w:w="4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Наименование  параметра или размера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Величина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484756" w:rsidRDefault="00212522">
            <w:pPr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АОГВ-11,6-1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АОГВ-17,4-1</w:t>
            </w:r>
          </w:p>
        </w:tc>
        <w:tc>
          <w:tcPr>
            <w:tcW w:w="1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АОГВ-23,2-1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Топливо 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760" w:rsidRDefault="00683760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</w:p>
          <w:p w:rsidR="00212522" w:rsidRPr="00B53FFD" w:rsidRDefault="00212522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2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Давление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природного газа перед блоком автоматики, Па (</w:t>
            </w:r>
            <w:proofErr w:type="spellStart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мм.вод.ст</w:t>
            </w:r>
            <w:proofErr w:type="spell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номинальное (рабочее)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минимальное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максимальное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1274 (130)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637 (65)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1764 9180)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3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0,05</w:t>
            </w:r>
          </w:p>
        </w:tc>
      </w:tr>
      <w:tr w:rsidR="00B834C5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834C5" w:rsidRPr="00B53FFD" w:rsidRDefault="0099173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4  Приведенный</w:t>
            </w:r>
            <w:proofErr w:type="gram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асход газа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 стандартному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, м.куб/ч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1,17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1,76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2,34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Коэффициент полезного действия аппарата, %,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90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6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Теплоноситель 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Вода ГОСТ Р 51232-98 и                          СанПиН 2.1.4.1074-01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теплоносителя,  не более</w:t>
            </w:r>
          </w:p>
          <w:p w:rsidR="00B86330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давление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воды в системе </w:t>
            </w:r>
          </w:p>
          <w:p w:rsidR="00212522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отопления, к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Па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максимальная температура, 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карбонатная жесткость, мг\</w:t>
            </w:r>
            <w:proofErr w:type="spell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экв</w:t>
            </w:r>
            <w:proofErr w:type="spell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/кг,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содержание взвешенных веществ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B86330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90 </w:t>
            </w:r>
            <w:r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0,7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8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Номинальная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тепловая мощность автоматического горелочного устройства, кВт (ккал/ч) </w:t>
            </w:r>
            <w:r w:rsidR="00212522"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10%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11,6 (10000)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17,4 (15000)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23,2 (20000)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Размер штуцера для подвода газа.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Условный проход Ду, мм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 ½ - B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автоматики безопасно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сти: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Время отключения подачи газа на запальную и основные горелки, сек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прекращении подачи газа или отсутствии пламени на запальной горелке,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отсутствии тяги в дымоходе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</w:p>
        </w:tc>
      </w:tr>
    </w:tbl>
    <w:p w:rsidR="00B53FFD" w:rsidRDefault="00B53FFD" w:rsidP="00212522">
      <w:pPr>
        <w:jc w:val="right"/>
        <w:rPr>
          <w:rFonts w:ascii="Arial" w:hAnsi="Arial" w:cs="Arial"/>
          <w:b/>
        </w:rPr>
      </w:pPr>
    </w:p>
    <w:p w:rsidR="00B53FFD" w:rsidRDefault="00B53FFD" w:rsidP="00212522">
      <w:pPr>
        <w:jc w:val="right"/>
        <w:rPr>
          <w:rFonts w:ascii="Arial" w:hAnsi="Arial" w:cs="Arial"/>
          <w:b/>
        </w:rPr>
      </w:pPr>
    </w:p>
    <w:p w:rsidR="00212522" w:rsidRDefault="00212522" w:rsidP="0021252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B53FFD" w:rsidRDefault="00B53FFD" w:rsidP="00212522"/>
    <w:p w:rsidR="00212522" w:rsidRDefault="000A2CD5">
      <w:r>
        <w:rPr>
          <w:rFonts w:ascii="Arial" w:hAnsi="Arial" w:cs="Arial"/>
        </w:rPr>
        <w:t xml:space="preserve">Продолжение таблицы </w:t>
      </w:r>
    </w:p>
    <w:tbl>
      <w:tblPr>
        <w:tblW w:w="981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628"/>
        <w:gridCol w:w="1610"/>
        <w:gridCol w:w="1619"/>
      </w:tblGrid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 w:rsidP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11</w:t>
            </w:r>
            <w:r w:rsid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Разрежение в дымоходе за аппаратом, Па (</w:t>
            </w:r>
            <w:proofErr w:type="spellStart"/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мм.вод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485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от 2,94 до 29,4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(от 0,3 до 3,0) 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12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Условный проход водяных присоединительных  патрубков Ду, мм</w:t>
            </w:r>
          </w:p>
          <w:p w:rsidR="00212522" w:rsidRPr="00683760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 ½ - В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13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Масса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аппарата, кг,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14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риентировочная максимальная о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тапливаемая площадь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(в зависимости от теплопотерь помещения и климатических условий местности)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кв.м.,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120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220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Ёмкость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бака-теплообменника,  л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39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37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</w:t>
            </w:r>
            <w:r w:rsidR="00936C1A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16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Максимальная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температура отходящих в дымоход продуктов сгорания ( при давлении газа 180 </w:t>
            </w:r>
            <w:proofErr w:type="spell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мм.вод.ст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.),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190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210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  КОМПЛЕКТНОСТЬ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701"/>
        <w:gridCol w:w="2130"/>
      </w:tblGrid>
      <w:tr w:rsidR="00212522" w:rsidTr="00212522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Шифр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Количество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Примечание</w:t>
            </w: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475BAC" w:rsidP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Аппарат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2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Паспорт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ИС – 129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. 00. 00  РЭ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475BAC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 Пе</w:t>
      </w:r>
      <w:r w:rsidR="00A42147">
        <w:rPr>
          <w:rFonts w:ascii="Arial" w:hAnsi="Arial"/>
          <w:b/>
          <w:sz w:val="24"/>
        </w:rPr>
        <w:t>речень устанавливаемых  на аппарат</w:t>
      </w:r>
      <w:r w:rsidR="00212522">
        <w:rPr>
          <w:rFonts w:ascii="Arial" w:hAnsi="Arial"/>
          <w:b/>
          <w:sz w:val="24"/>
        </w:rPr>
        <w:t xml:space="preserve">  устройств  управления</w:t>
      </w:r>
    </w:p>
    <w:p w:rsidR="00212522" w:rsidRDefault="00475BAC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212522" w:rsidRDefault="00212522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</w:t>
      </w:r>
      <w:r>
        <w:rPr>
          <w:rFonts w:ascii="Arial" w:hAnsi="Arial"/>
          <w:b/>
          <w:sz w:val="24"/>
        </w:rPr>
        <w:t xml:space="preserve"> к рис. 7, горелка Р</w:t>
      </w:r>
      <w:proofErr w:type="spellStart"/>
      <w:r>
        <w:rPr>
          <w:rFonts w:ascii="Arial" w:hAnsi="Arial"/>
          <w:b/>
          <w:sz w:val="24"/>
          <w:lang w:val="en-US"/>
        </w:rPr>
        <w:t>olidoro</w:t>
      </w:r>
      <w:proofErr w:type="spellEnd"/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099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3118"/>
        <w:gridCol w:w="2154"/>
        <w:gridCol w:w="1587"/>
        <w:gridCol w:w="721"/>
        <w:gridCol w:w="1264"/>
      </w:tblGrid>
      <w:tr w:rsidR="002421CF" w:rsidTr="00D26003"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                     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няемость</w:t>
            </w:r>
            <w:proofErr w:type="spellEnd"/>
          </w:p>
        </w:tc>
      </w:tr>
      <w:tr w:rsidR="002421CF" w:rsidTr="00D26003"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50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>20 Т4) САБК-Т 02.00.000 – 52  (20 Т5)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53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20 Т6) </w:t>
            </w:r>
          </w:p>
        </w:tc>
        <w:tc>
          <w:tcPr>
            <w:tcW w:w="21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 горелка 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»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440. 0327. 14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Фирма </w:t>
            </w:r>
            <w:proofErr w:type="spellStart"/>
            <w:r>
              <w:rPr>
                <w:rFonts w:ascii="Arial" w:hAnsi="Arial"/>
                <w:b/>
                <w:lang w:val="en-US" w:eastAsia="en-US"/>
              </w:rPr>
              <w:t>Polidoro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, Италия</w:t>
            </w:r>
          </w:p>
          <w:p w:rsidR="002421CF" w:rsidRDefault="002421CF">
            <w:pPr>
              <w:spacing w:line="276" w:lineRule="auto"/>
              <w:ind w:left="-114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rPr>
          <w:trHeight w:val="240"/>
        </w:trPr>
        <w:tc>
          <w:tcPr>
            <w:tcW w:w="215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Горелка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о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c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новная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606. 1396. 14 </w:t>
            </w:r>
            <w:r>
              <w:rPr>
                <w:rFonts w:ascii="Arial" w:hAnsi="Arial"/>
                <w:b/>
                <w:lang w:val="en-US" w:eastAsia="en-US"/>
              </w:rPr>
              <w:t>(5NP)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B06F73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</w:t>
            </w:r>
            <w:r w:rsidR="00B06F73">
              <w:rPr>
                <w:rFonts w:ascii="Arial" w:hAnsi="Arial"/>
                <w:b/>
                <w:lang w:eastAsia="en-US"/>
              </w:rPr>
              <w:t>129.00.00</w:t>
            </w:r>
            <w:r>
              <w:rPr>
                <w:rFonts w:ascii="Arial" w:hAnsi="Arial"/>
                <w:b/>
                <w:lang w:eastAsia="en-US"/>
              </w:rPr>
              <w:t>; -Б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2421CF" w:rsidTr="00D26003">
        <w:trPr>
          <w:trHeight w:val="240"/>
        </w:trPr>
        <w:tc>
          <w:tcPr>
            <w:tcW w:w="215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606. 1455. 12</w:t>
            </w:r>
            <w:r>
              <w:rPr>
                <w:rFonts w:ascii="Arial" w:hAnsi="Arial"/>
                <w:b/>
                <w:lang w:val="en-US" w:eastAsia="en-US"/>
              </w:rPr>
              <w:t xml:space="preserve"> (10NP)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ИС–129.00.00-</w:t>
            </w:r>
            <w:r w:rsidR="00B06F73">
              <w:rPr>
                <w:rFonts w:ascii="Arial" w:hAnsi="Arial"/>
                <w:b/>
                <w:lang w:eastAsia="en-US"/>
              </w:rPr>
              <w:t>1</w:t>
            </w:r>
            <w:r>
              <w:rPr>
                <w:rFonts w:ascii="Arial" w:hAnsi="Arial"/>
                <w:b/>
                <w:lang w:eastAsia="en-US"/>
              </w:rPr>
              <w:t>; -1Б</w:t>
            </w:r>
          </w:p>
          <w:p w:rsidR="00B06F73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ИС–129.00.00-</w:t>
            </w:r>
            <w:r w:rsidR="00B06F73">
              <w:rPr>
                <w:rFonts w:ascii="Arial" w:hAnsi="Arial"/>
                <w:b/>
                <w:lang w:eastAsia="en-US"/>
              </w:rPr>
              <w:t>2</w:t>
            </w:r>
            <w:r>
              <w:rPr>
                <w:rFonts w:ascii="Arial" w:hAnsi="Arial"/>
                <w:b/>
                <w:lang w:eastAsia="en-US"/>
              </w:rPr>
              <w:t>; -2Б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4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Термопара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2421CF"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5 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Термопрерыва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тель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6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Термометр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Прокладка трубки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8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Датчик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тяги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75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B06F73" w:rsidRDefault="00B06F73" w:rsidP="00B06F73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5</w:t>
      </w:r>
    </w:p>
    <w:p w:rsidR="00D26003" w:rsidRPr="00D26003" w:rsidRDefault="00D26003" w:rsidP="00D26003">
      <w:pPr>
        <w:ind w:right="-142"/>
        <w:rPr>
          <w:rFonts w:ascii="Arial" w:hAnsi="Arial"/>
        </w:rPr>
      </w:pPr>
      <w:r>
        <w:rPr>
          <w:rFonts w:ascii="Arial" w:hAnsi="Arial"/>
        </w:rPr>
        <w:t>Продолжение таблицы</w:t>
      </w:r>
    </w:p>
    <w:p w:rsidR="00B06F73" w:rsidRDefault="00B06F73"/>
    <w:tbl>
      <w:tblPr>
        <w:tblW w:w="1099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3118"/>
        <w:gridCol w:w="2154"/>
        <w:gridCol w:w="1587"/>
        <w:gridCol w:w="721"/>
        <w:gridCol w:w="1264"/>
      </w:tblGrid>
      <w:tr w:rsidR="002421CF" w:rsidTr="00D26003">
        <w:tc>
          <w:tcPr>
            <w:tcW w:w="2154" w:type="dxa"/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Кабель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154" w:type="dxa"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475BAC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 Пе</w:t>
      </w:r>
      <w:r w:rsidR="00A42147">
        <w:rPr>
          <w:rFonts w:ascii="Arial" w:hAnsi="Arial"/>
          <w:b/>
          <w:sz w:val="24"/>
        </w:rPr>
        <w:t>речень устанавливаемых  на аппарат</w:t>
      </w:r>
      <w:r w:rsidR="00212522">
        <w:rPr>
          <w:rFonts w:ascii="Arial" w:hAnsi="Arial"/>
          <w:b/>
          <w:sz w:val="24"/>
        </w:rPr>
        <w:t xml:space="preserve">  устройств  управления</w:t>
      </w:r>
    </w:p>
    <w:p w:rsidR="00212522" w:rsidRDefault="00475BAC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</w:t>
      </w:r>
      <w:r>
        <w:rPr>
          <w:rFonts w:ascii="Arial" w:hAnsi="Arial"/>
          <w:b/>
          <w:sz w:val="24"/>
        </w:rPr>
        <w:t xml:space="preserve"> к рис. 7а, горелка </w:t>
      </w:r>
      <w:r>
        <w:rPr>
          <w:rFonts w:ascii="Arial" w:hAnsi="Arial"/>
          <w:b/>
          <w:sz w:val="24"/>
          <w:lang w:val="en-US"/>
        </w:rPr>
        <w:t>WORGAS</w:t>
      </w:r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118"/>
        <w:gridCol w:w="2270"/>
        <w:gridCol w:w="1587"/>
        <w:gridCol w:w="721"/>
        <w:gridCol w:w="1264"/>
      </w:tblGrid>
      <w:tr w:rsidR="00B06F73" w:rsidTr="00B06F73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  <w:proofErr w:type="spellEnd"/>
          </w:p>
        </w:tc>
      </w:tr>
      <w:tr w:rsidR="00B06F73" w:rsidTr="0060126A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50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>20 Т4) САБК-Т 02.00.000 – 52  (20 Т5)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53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20 Т6) 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 горелка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0</w:t>
            </w:r>
            <w:r>
              <w:rPr>
                <w:rFonts w:ascii="Arial" w:hAnsi="Arial"/>
                <w:b/>
                <w:lang w:val="en-US" w:eastAsia="en-US"/>
              </w:rPr>
              <w:t>.</w:t>
            </w:r>
            <w:r>
              <w:rPr>
                <w:rFonts w:ascii="Arial" w:hAnsi="Arial"/>
                <w:b/>
                <w:lang w:eastAsia="en-US"/>
              </w:rPr>
              <w:t xml:space="preserve"> 160. 055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rPr>
          <w:trHeight w:val="120"/>
        </w:trPr>
        <w:tc>
          <w:tcPr>
            <w:tcW w:w="204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 Горелка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WORGAS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WM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или</w:t>
            </w:r>
          </w:p>
          <w:p w:rsidR="00D26003" w:rsidRPr="0060126A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Горелка основная К 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T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M 052</w:t>
            </w:r>
            <w:r>
              <w:rPr>
                <w:rFonts w:ascii="Arial" w:hAnsi="Arial"/>
                <w:b/>
                <w:lang w:eastAsia="en-US"/>
              </w:rPr>
              <w:t> </w:t>
            </w:r>
            <w:r>
              <w:rPr>
                <w:rFonts w:ascii="Arial" w:hAnsi="Arial"/>
                <w:b/>
                <w:lang w:val="en-US" w:eastAsia="en-US"/>
              </w:rPr>
              <w:t>100</w:t>
            </w:r>
            <w:r>
              <w:rPr>
                <w:rFonts w:ascii="Arial" w:hAnsi="Arial"/>
                <w:b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lang w:val="en-US" w:eastAsia="en-US"/>
              </w:rPr>
              <w:t>934 (LN 470)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ИС–129.00.00 -4; -4Б</w:t>
            </w:r>
          </w:p>
          <w:p w:rsidR="00D26003" w:rsidRPr="00032975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ИС–129.00.00 -5; -5Б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 w:rsidP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М 052 050 943</w:t>
            </w:r>
            <w:r>
              <w:rPr>
                <w:rFonts w:ascii="Arial" w:hAnsi="Arial"/>
                <w:b/>
                <w:lang w:val="en-US" w:eastAsia="en-US"/>
              </w:rPr>
              <w:t xml:space="preserve"> (LN 471) 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26003" w:rsidRPr="00032975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ИС–129.00.00 -3; -3Б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F54F75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4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ИС–129.00.00 -7; -6Б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60126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</w:t>
            </w:r>
            <w:proofErr w:type="spellEnd"/>
            <w:r>
              <w:rPr>
                <w:rFonts w:ascii="Arial" w:hAnsi="Arial"/>
                <w:b/>
              </w:rPr>
              <w:t>-комплект»,</w:t>
            </w:r>
          </w:p>
          <w:p w:rsidR="00D26003" w:rsidRDefault="00D26003" w:rsidP="0060126A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98331D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ИС–129.00.00 -8; -7Б</w:t>
            </w:r>
          </w:p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ИС–129.00.00 -9; -8Б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  Инжектор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0. 977. 119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  Ниппель инжектора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  Гайка инжектора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  Фитинг крепления термопары к запальной горелке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  Искровой электрод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9  Гайка электрода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 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 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Термопреры-ватель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B06F73">
        <w:trPr>
          <w:trHeight w:val="511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12 Термометр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D2600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13  Прокладка трубки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D2600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14  Датчик</w:t>
            </w:r>
            <w:proofErr w:type="gram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тяги 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15 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60126A" w:rsidRDefault="0060126A" w:rsidP="00475BAC">
      <w:pPr>
        <w:ind w:right="-143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CF0D14" w:rsidRPr="006A63B4" w:rsidRDefault="00066E9E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proofErr w:type="gramStart"/>
      <w:r>
        <w:rPr>
          <w:rFonts w:ascii="Arial" w:hAnsi="Arial" w:cs="Arial"/>
          <w:b/>
          <w:sz w:val="24"/>
        </w:rPr>
        <w:t xml:space="preserve">А </w:t>
      </w:r>
      <w:r w:rsidR="00CF0D14" w:rsidRPr="006A63B4">
        <w:rPr>
          <w:rFonts w:ascii="Arial" w:hAnsi="Arial" w:cs="Arial"/>
          <w:b/>
          <w:sz w:val="24"/>
        </w:rPr>
        <w:t xml:space="preserve"> Перечень</w:t>
      </w:r>
      <w:proofErr w:type="gramEnd"/>
      <w:r w:rsidR="00CF0D14" w:rsidRPr="006A63B4">
        <w:rPr>
          <w:rFonts w:ascii="Arial" w:hAnsi="Arial" w:cs="Arial"/>
          <w:b/>
          <w:sz w:val="24"/>
        </w:rPr>
        <w:t xml:space="preserve"> устанавливаемых на аппарат</w:t>
      </w:r>
    </w:p>
    <w:p w:rsidR="00CF0D14" w:rsidRDefault="00CF0D14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</w:t>
      </w:r>
      <w:r w:rsidR="00066E9E">
        <w:rPr>
          <w:rFonts w:ascii="Arial" w:hAnsi="Arial" w:cs="Arial"/>
          <w:b/>
          <w:sz w:val="24"/>
        </w:rPr>
        <w:t>авления и автоматической защиты</w:t>
      </w:r>
    </w:p>
    <w:p w:rsidR="00CF0D14" w:rsidRPr="006A63B4" w:rsidRDefault="00CF0D14" w:rsidP="00831D86">
      <w:pPr>
        <w:ind w:left="-284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IV</w:t>
      </w:r>
      <w:r>
        <w:rPr>
          <w:rFonts w:ascii="Arial" w:hAnsi="Arial"/>
          <w:b/>
          <w:sz w:val="24"/>
        </w:rPr>
        <w:t xml:space="preserve"> к рис. 7в, горелка трубная рожковая)</w:t>
      </w:r>
    </w:p>
    <w:tbl>
      <w:tblPr>
        <w:tblW w:w="1104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061"/>
        <w:gridCol w:w="2324"/>
        <w:gridCol w:w="1587"/>
        <w:gridCol w:w="771"/>
        <w:gridCol w:w="1264"/>
      </w:tblGrid>
      <w:tr w:rsidR="00135A66" w:rsidRPr="006A63B4" w:rsidTr="00281E6D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E405CC" w:rsidRDefault="00CF0D14" w:rsidP="009E4A8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135A66" w:rsidRPr="006A63B4" w:rsidTr="00281E6D">
        <w:tc>
          <w:tcPr>
            <w:tcW w:w="2041" w:type="dxa"/>
            <w:tcBorders>
              <w:top w:val="single" w:sz="12" w:space="0" w:color="auto"/>
            </w:tcBorders>
          </w:tcPr>
          <w:p w:rsidR="00135A66" w:rsidRDefault="00066E9E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06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(20 Т4)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(20 Т5)</w:t>
            </w:r>
          </w:p>
          <w:p w:rsidR="00281E6D" w:rsidRDefault="00281E6D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(20 Т6)</w:t>
            </w: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831D86" w:rsidRPr="00677C77" w:rsidRDefault="00831D8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АОГВ-11,6</w:t>
            </w:r>
          </w:p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</w:t>
            </w:r>
          </w:p>
          <w:p w:rsidR="00281E6D" w:rsidRPr="00831D86" w:rsidRDefault="00281E6D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135A66" w:rsidRPr="006A63B4" w:rsidTr="00281E6D">
        <w:tc>
          <w:tcPr>
            <w:tcW w:w="2041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061" w:type="dxa"/>
          </w:tcPr>
          <w:p w:rsidR="00135A66" w:rsidRPr="00677C77" w:rsidRDefault="00135A6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0. 200.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23</w:t>
            </w: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2324" w:type="dxa"/>
          </w:tcPr>
          <w:p w:rsidR="00135A66" w:rsidRPr="00677C77" w:rsidRDefault="00135A66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</w:tcPr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35A66" w:rsidRPr="006A63B4" w:rsidTr="00281E6D">
        <w:tc>
          <w:tcPr>
            <w:tcW w:w="2041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061" w:type="dxa"/>
          </w:tcPr>
          <w:p w:rsidR="00135A66" w:rsidRPr="00831D86" w:rsidRDefault="00831D8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00 - 03. 00. 004</w:t>
            </w:r>
          </w:p>
        </w:tc>
        <w:tc>
          <w:tcPr>
            <w:tcW w:w="2324" w:type="dxa"/>
          </w:tcPr>
          <w:p w:rsidR="00135A66" w:rsidRPr="00831D86" w:rsidRDefault="00135A6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831D86" w:rsidRDefault="00831D86" w:rsidP="00831D8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831D86" w:rsidRDefault="00831D86" w:rsidP="00831D8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281E6D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Пилотная горелка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0. 160. 105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0. 974. 037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0. 915. 025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0. 028. 508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рерыватель</w:t>
            </w:r>
            <w:proofErr w:type="spellEnd"/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5170DC" w:rsidRDefault="005170DC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831D86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5170DC" w:rsidRDefault="005170DC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 w:val="restart"/>
          </w:tcPr>
          <w:p w:rsidR="00281E6D" w:rsidRPr="00CF0D14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b/>
                <w:sz w:val="21"/>
                <w:szCs w:val="21"/>
              </w:rPr>
              <w:t xml:space="preserve">10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Горелка</w:t>
            </w:r>
            <w:proofErr w:type="gramEnd"/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  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324" w:type="dxa"/>
          </w:tcPr>
          <w:p w:rsidR="00281E6D" w:rsidRPr="00EE3936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ИС-129.00.00- 4Т;               -4Р; -4БТ</w:t>
            </w:r>
          </w:p>
        </w:tc>
        <w:tc>
          <w:tcPr>
            <w:tcW w:w="1587" w:type="dxa"/>
            <w:vMerge w:val="restart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ИС-129.00.00- 5Т;            -5Р; -5БТ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ИС-129.00.00- 6Т;            -6Р; -6БТ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Pr="00677C77" w:rsidRDefault="00281E6D" w:rsidP="003D3DAE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ИС-129.00.00- 1Т;                   -1Р; -1БТ</w:t>
            </w:r>
          </w:p>
        </w:tc>
        <w:tc>
          <w:tcPr>
            <w:tcW w:w="1587" w:type="dxa"/>
            <w:vMerge w:val="restart"/>
          </w:tcPr>
          <w:p w:rsidR="00281E6D" w:rsidRPr="00032975" w:rsidRDefault="00281E6D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D26003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ИС-129.00.00- 2Т;            -2Р; -2БТ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D26003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ИС-129.00.00- 3Т;            -3Р; -3БТ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061" w:type="dxa"/>
          </w:tcPr>
          <w:p w:rsidR="00281E6D" w:rsidRPr="00831D86" w:rsidRDefault="00281E6D" w:rsidP="009E4A8F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A42147" w:rsidRDefault="00A42147" w:rsidP="00212522">
      <w:pPr>
        <w:ind w:right="-1617"/>
        <w:rPr>
          <w:rFonts w:ascii="Arial" w:hAnsi="Arial"/>
          <w:b/>
          <w:sz w:val="24"/>
        </w:rPr>
      </w:pPr>
    </w:p>
    <w:p w:rsidR="00A42147" w:rsidRPr="006A63B4" w:rsidRDefault="00066E9E" w:rsidP="00A42147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4А  </w:t>
      </w:r>
      <w:r w:rsidR="00A42147" w:rsidRPr="006A63B4">
        <w:rPr>
          <w:rFonts w:ascii="Arial" w:hAnsi="Arial" w:cs="Arial"/>
          <w:b/>
          <w:sz w:val="24"/>
        </w:rPr>
        <w:t xml:space="preserve"> Перечень устанавливаемых на аппарат</w:t>
      </w:r>
    </w:p>
    <w:p w:rsidR="00A42147" w:rsidRDefault="00A42147" w:rsidP="00A42147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</w:t>
      </w:r>
      <w:r w:rsidR="00066E9E">
        <w:rPr>
          <w:rFonts w:ascii="Arial" w:hAnsi="Arial" w:cs="Arial"/>
          <w:b/>
          <w:sz w:val="24"/>
        </w:rPr>
        <w:t>авления и автоматической защиты</w:t>
      </w:r>
    </w:p>
    <w:p w:rsidR="00A42147" w:rsidRDefault="00A42147" w:rsidP="00A42147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V</w:t>
      </w:r>
      <w:r>
        <w:rPr>
          <w:rFonts w:ascii="Arial" w:hAnsi="Arial"/>
          <w:b/>
          <w:sz w:val="24"/>
        </w:rPr>
        <w:t xml:space="preserve"> к рис. 7г,</w:t>
      </w:r>
      <w:r w:rsidR="00833DEF">
        <w:rPr>
          <w:rFonts w:ascii="Arial" w:hAnsi="Arial"/>
          <w:b/>
          <w:sz w:val="24"/>
        </w:rPr>
        <w:t xml:space="preserve"> 7д</w:t>
      </w:r>
      <w:r w:rsidR="00EF1048">
        <w:rPr>
          <w:rFonts w:ascii="Arial" w:hAnsi="Arial"/>
          <w:b/>
          <w:sz w:val="24"/>
        </w:rPr>
        <w:t>.</w:t>
      </w:r>
      <w:r w:rsidR="00833DEF">
        <w:rPr>
          <w:rFonts w:ascii="Arial" w:hAnsi="Arial"/>
          <w:b/>
          <w:sz w:val="24"/>
        </w:rPr>
        <w:t xml:space="preserve"> </w:t>
      </w:r>
      <w:r w:rsidR="00EF1048">
        <w:rPr>
          <w:rFonts w:ascii="Arial" w:hAnsi="Arial"/>
          <w:b/>
          <w:sz w:val="24"/>
        </w:rPr>
        <w:t xml:space="preserve"> УГ с рожков</w:t>
      </w:r>
      <w:r>
        <w:rPr>
          <w:rFonts w:ascii="Arial" w:hAnsi="Arial"/>
          <w:b/>
          <w:sz w:val="24"/>
        </w:rPr>
        <w:t>ыми горелками)</w:t>
      </w:r>
    </w:p>
    <w:p w:rsidR="00A2006B" w:rsidRPr="006A63B4" w:rsidRDefault="00A2006B" w:rsidP="00A42147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5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126"/>
        <w:gridCol w:w="1587"/>
        <w:gridCol w:w="720"/>
        <w:gridCol w:w="1521"/>
      </w:tblGrid>
      <w:tr w:rsidR="00A42147" w:rsidRPr="006A63B4" w:rsidTr="00345402">
        <w:tc>
          <w:tcPr>
            <w:tcW w:w="2552" w:type="dxa"/>
          </w:tcPr>
          <w:p w:rsidR="00A42147" w:rsidRPr="00677C77" w:rsidRDefault="00A42147" w:rsidP="00A42147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A42147" w:rsidRPr="00677C77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A42147" w:rsidRPr="00677C77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</w:tcPr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A42147" w:rsidRPr="00677C77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A42147" w:rsidRPr="00677C77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521" w:type="dxa"/>
          </w:tcPr>
          <w:p w:rsidR="00A42147" w:rsidRPr="00E405CC" w:rsidRDefault="00A42147" w:rsidP="00A421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яемость</w:t>
            </w:r>
            <w:proofErr w:type="spellEnd"/>
          </w:p>
        </w:tc>
      </w:tr>
      <w:tr w:rsidR="00A42147" w:rsidRPr="006A63B4" w:rsidTr="00345402">
        <w:trPr>
          <w:trHeight w:val="280"/>
        </w:trPr>
        <w:tc>
          <w:tcPr>
            <w:tcW w:w="2552" w:type="dxa"/>
          </w:tcPr>
          <w:p w:rsidR="00A42147" w:rsidRDefault="00066E9E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A42147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A42147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2" w:type="dxa"/>
          </w:tcPr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126" w:type="dxa"/>
          </w:tcPr>
          <w:p w:rsidR="00A42147" w:rsidRPr="00281E6D" w:rsidRDefault="00281E6D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ИС–129.00.00-1 УГ; -1Р УГ; -1Б УГ</w:t>
            </w:r>
          </w:p>
          <w:p w:rsidR="005C07D7" w:rsidRPr="00BC63D2" w:rsidRDefault="005C07D7" w:rsidP="00A4214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АОГВ-11,6-1</w:t>
            </w:r>
          </w:p>
        </w:tc>
      </w:tr>
    </w:tbl>
    <w:p w:rsidR="00281E6D" w:rsidRDefault="00281E6D"/>
    <w:p w:rsidR="00281E6D" w:rsidRDefault="00281E6D"/>
    <w:p w:rsidR="00281E6D" w:rsidRPr="00281E6D" w:rsidRDefault="00281E6D" w:rsidP="00281E6D">
      <w:pPr>
        <w:ind w:right="-568"/>
        <w:jc w:val="right"/>
        <w:rPr>
          <w:rFonts w:ascii="Arial" w:hAnsi="Arial" w:cs="Arial"/>
          <w:b/>
        </w:rPr>
      </w:pPr>
      <w:r w:rsidRPr="00281E6D">
        <w:rPr>
          <w:rFonts w:ascii="Arial" w:hAnsi="Arial" w:cs="Arial"/>
          <w:b/>
        </w:rPr>
        <w:t>7</w:t>
      </w:r>
    </w:p>
    <w:p w:rsidR="00281E6D" w:rsidRDefault="00281E6D"/>
    <w:p w:rsidR="00281E6D" w:rsidRPr="00281E6D" w:rsidRDefault="00281E6D">
      <w:pPr>
        <w:rPr>
          <w:rFonts w:ascii="Arial" w:hAnsi="Arial" w:cs="Arial"/>
        </w:rPr>
      </w:pPr>
      <w:r>
        <w:rPr>
          <w:rFonts w:ascii="Arial" w:hAnsi="Arial" w:cs="Arial"/>
        </w:rPr>
        <w:t>Продолжение  таблицы</w:t>
      </w:r>
    </w:p>
    <w:p w:rsidR="00281E6D" w:rsidRDefault="00281E6D"/>
    <w:tbl>
      <w:tblPr>
        <w:tblW w:w="1105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126"/>
        <w:gridCol w:w="1587"/>
        <w:gridCol w:w="720"/>
        <w:gridCol w:w="1521"/>
      </w:tblGrid>
      <w:tr w:rsidR="00A42147" w:rsidRPr="006A63B4" w:rsidTr="00345402">
        <w:trPr>
          <w:trHeight w:val="280"/>
        </w:trPr>
        <w:tc>
          <w:tcPr>
            <w:tcW w:w="2552" w:type="dxa"/>
            <w:vMerge w:val="restart"/>
          </w:tcPr>
          <w:p w:rsidR="00A42147" w:rsidRDefault="00A42147" w:rsidP="005170D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BC63D2">
              <w:rPr>
                <w:rFonts w:ascii="Arial" w:hAnsi="Arial"/>
                <w:b/>
                <w:lang w:eastAsia="en-US"/>
              </w:rPr>
              <w:t xml:space="preserve"> – 00. 00. 000</w:t>
            </w:r>
          </w:p>
        </w:tc>
        <w:tc>
          <w:tcPr>
            <w:tcW w:w="2126" w:type="dxa"/>
          </w:tcPr>
          <w:p w:rsidR="00A42147" w:rsidRPr="00281E6D" w:rsidRDefault="005170DC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ИС–129.00.00-2 УГ; -2Р УГ; -2Б УГ</w:t>
            </w:r>
          </w:p>
          <w:p w:rsidR="005C07D7" w:rsidRPr="00281E6D" w:rsidRDefault="005C07D7" w:rsidP="00A42147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vMerge w:val="restart"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АОГВ-17,4-1</w:t>
            </w:r>
          </w:p>
        </w:tc>
      </w:tr>
      <w:tr w:rsidR="00A42147" w:rsidRPr="006A63B4" w:rsidTr="00345402">
        <w:trPr>
          <w:trHeight w:val="280"/>
        </w:trPr>
        <w:tc>
          <w:tcPr>
            <w:tcW w:w="2552" w:type="dxa"/>
            <w:vMerge/>
          </w:tcPr>
          <w:p w:rsidR="00A42147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23,2</w:t>
            </w:r>
            <w:r w:rsidR="00A42147" w:rsidRPr="00BC63D2">
              <w:rPr>
                <w:rFonts w:ascii="Arial" w:hAnsi="Arial"/>
                <w:b/>
                <w:lang w:eastAsia="en-US"/>
              </w:rPr>
              <w:t>-1</w:t>
            </w:r>
          </w:p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BC63D2">
              <w:rPr>
                <w:rFonts w:ascii="Arial" w:hAnsi="Arial"/>
                <w:b/>
                <w:lang w:eastAsia="en-US"/>
              </w:rPr>
              <w:t xml:space="preserve"> – 00. 00. 000</w:t>
            </w:r>
            <w:r w:rsidR="009A4951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126" w:type="dxa"/>
          </w:tcPr>
          <w:p w:rsidR="00A42147" w:rsidRPr="00281E6D" w:rsidRDefault="005170DC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</w:t>
            </w:r>
            <w:r w:rsidR="00BC63D2" w:rsidRPr="00281E6D">
              <w:rPr>
                <w:rFonts w:ascii="Arial" w:hAnsi="Arial" w:cs="Arial"/>
                <w:b/>
              </w:rPr>
              <w:t>129.00.00-</w:t>
            </w:r>
            <w:r>
              <w:rPr>
                <w:rFonts w:ascii="Arial" w:hAnsi="Arial" w:cs="Arial"/>
                <w:b/>
              </w:rPr>
              <w:t>3 УГ; -3Р УГ; -3Б УГ</w:t>
            </w:r>
          </w:p>
        </w:tc>
        <w:tc>
          <w:tcPr>
            <w:tcW w:w="1587" w:type="dxa"/>
            <w:vMerge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АОГВ-23,2-1</w:t>
            </w:r>
          </w:p>
        </w:tc>
      </w:tr>
      <w:tr w:rsidR="00BC63D2" w:rsidRPr="006A63B4" w:rsidTr="00345402">
        <w:tc>
          <w:tcPr>
            <w:tcW w:w="2552" w:type="dxa"/>
          </w:tcPr>
          <w:p w:rsidR="00BC63D2" w:rsidRPr="00677C77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BC63D2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BC63D2" w:rsidRPr="00677C77" w:rsidRDefault="00BC63D2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BC63D2" w:rsidRPr="00677C77" w:rsidRDefault="00BC63D2" w:rsidP="00A2006B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BC63D2" w:rsidRPr="00831D86" w:rsidRDefault="00BC63D2" w:rsidP="00A2006B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26" w:type="dxa"/>
          </w:tcPr>
          <w:p w:rsidR="00BC63D2" w:rsidRPr="00BC63D2" w:rsidRDefault="00BC63D2" w:rsidP="00A4214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</w:tcPr>
          <w:p w:rsidR="00BC63D2" w:rsidRPr="00677C77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BC63D2" w:rsidRPr="00A42147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BC63D2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BC63D2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2006B" w:rsidRPr="006A63B4" w:rsidTr="00345402">
        <w:tc>
          <w:tcPr>
            <w:tcW w:w="2552" w:type="dxa"/>
          </w:tcPr>
          <w:p w:rsidR="00A2006B" w:rsidRPr="00677C77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A2006B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A2006B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2006B" w:rsidRPr="00677C77" w:rsidRDefault="00A2006B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677C77" w:rsidRDefault="00A2006B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2006B" w:rsidRPr="00831D86" w:rsidRDefault="00A2006B" w:rsidP="00A2006B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A2006B" w:rsidRPr="00831D86" w:rsidRDefault="00A2006B" w:rsidP="00A2006B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A2006B" w:rsidRPr="00831D86" w:rsidRDefault="00A2006B" w:rsidP="00A2006B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26" w:type="dxa"/>
          </w:tcPr>
          <w:p w:rsidR="00A2006B" w:rsidRPr="00677C77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</w:p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A2006B" w:rsidRPr="00677C77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2006B" w:rsidRPr="00677C77" w:rsidRDefault="00A2006B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A42147" w:rsidRDefault="00A42147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5170DC" w:rsidRDefault="005170DC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УСТРОЙСТВО И ПРИНЦИП  РАБОТЫ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212522" w:rsidRDefault="00212522" w:rsidP="005170DC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бака – </w:t>
      </w:r>
      <w:proofErr w:type="gramStart"/>
      <w:r>
        <w:rPr>
          <w:rFonts w:ascii="Arial" w:hAnsi="Arial"/>
        </w:rPr>
        <w:t>теплообменника  поз</w:t>
      </w:r>
      <w:proofErr w:type="gramEnd"/>
      <w:r>
        <w:rPr>
          <w:rFonts w:ascii="Arial" w:hAnsi="Arial"/>
        </w:rPr>
        <w:t xml:space="preserve">. 8, основной горелки поз. 19, запальной горелки поз. 21 </w:t>
      </w:r>
      <w:proofErr w:type="gramStart"/>
      <w:r>
        <w:rPr>
          <w:rFonts w:ascii="Arial" w:hAnsi="Arial"/>
        </w:rPr>
        <w:t>с  установленными</w:t>
      </w:r>
      <w:proofErr w:type="gramEnd"/>
      <w:r>
        <w:rPr>
          <w:rFonts w:ascii="Arial" w:hAnsi="Arial"/>
        </w:rPr>
        <w:t xml:space="preserve"> в ней термопарой поз. </w:t>
      </w:r>
      <w:proofErr w:type="gramStart"/>
      <w:r>
        <w:rPr>
          <w:rFonts w:ascii="Arial" w:hAnsi="Arial"/>
        </w:rPr>
        <w:t>16,  блока</w:t>
      </w:r>
      <w:proofErr w:type="gramEnd"/>
      <w:r>
        <w:rPr>
          <w:rFonts w:ascii="Arial" w:hAnsi="Arial"/>
        </w:rPr>
        <w:t xml:space="preserve"> автоматики поз. 3, </w:t>
      </w:r>
      <w:proofErr w:type="spellStart"/>
      <w:proofErr w:type="gram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</w:t>
      </w:r>
      <w:proofErr w:type="gramEnd"/>
      <w:r>
        <w:rPr>
          <w:rFonts w:ascii="Arial" w:hAnsi="Arial"/>
        </w:rPr>
        <w:t xml:space="preserve">. 9, деталей облицовки поз. 22, </w:t>
      </w:r>
      <w:proofErr w:type="gramStart"/>
      <w:r>
        <w:rPr>
          <w:rFonts w:ascii="Arial" w:hAnsi="Arial"/>
        </w:rPr>
        <w:t>23,  24</w:t>
      </w:r>
      <w:proofErr w:type="gramEnd"/>
      <w:r>
        <w:rPr>
          <w:rFonts w:ascii="Arial" w:hAnsi="Arial"/>
        </w:rPr>
        <w:t xml:space="preserve">. </w:t>
      </w:r>
    </w:p>
    <w:p w:rsidR="00212522" w:rsidRDefault="00212522" w:rsidP="005170DC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</w:t>
      </w:r>
      <w:proofErr w:type="gramStart"/>
      <w:r>
        <w:rPr>
          <w:rFonts w:ascii="Arial" w:hAnsi="Arial"/>
        </w:rPr>
        <w:t>термопары  (</w:t>
      </w:r>
      <w:proofErr w:type="gramEnd"/>
      <w:r>
        <w:rPr>
          <w:rFonts w:ascii="Arial" w:hAnsi="Arial"/>
        </w:rPr>
        <w:t xml:space="preserve">см. электросхему   рис.3). 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A2006B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 поз.2 (рис.1) поступает в блок автоматики поз. 3, управление которым осуществляется при </w:t>
      </w:r>
      <w:r w:rsidR="0064246C">
        <w:rPr>
          <w:rFonts w:ascii="Arial" w:hAnsi="Arial"/>
          <w:b/>
          <w:sz w:val="24"/>
        </w:rPr>
        <w:t xml:space="preserve">помощи </w:t>
      </w:r>
      <w:r>
        <w:rPr>
          <w:rFonts w:ascii="Arial" w:hAnsi="Arial"/>
          <w:b/>
          <w:sz w:val="24"/>
        </w:rPr>
        <w:t>кнопки пусковой поз. 5  и ручки терморегулятора поз. 14. Спр</w:t>
      </w:r>
      <w:r w:rsidR="0064246C">
        <w:rPr>
          <w:rFonts w:ascii="Arial" w:hAnsi="Arial"/>
          <w:b/>
          <w:sz w:val="24"/>
        </w:rPr>
        <w:t>ава от ручки те</w:t>
      </w:r>
      <w:r>
        <w:rPr>
          <w:rFonts w:ascii="Arial" w:hAnsi="Arial"/>
          <w:b/>
          <w:sz w:val="24"/>
        </w:rPr>
        <w:t>рморегулятора устано</w:t>
      </w:r>
      <w:r w:rsidR="0064246C">
        <w:rPr>
          <w:rFonts w:ascii="Arial" w:hAnsi="Arial"/>
          <w:b/>
          <w:sz w:val="24"/>
        </w:rPr>
        <w:t xml:space="preserve">влен </w:t>
      </w:r>
      <w:proofErr w:type="spellStart"/>
      <w:r w:rsidR="0064246C">
        <w:rPr>
          <w:rFonts w:ascii="Arial" w:hAnsi="Arial"/>
          <w:b/>
          <w:sz w:val="24"/>
        </w:rPr>
        <w:t>пьезовоспламенитель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, соединенный высоковольтным прово</w:t>
      </w:r>
      <w:r w:rsidR="0064246C">
        <w:rPr>
          <w:rFonts w:ascii="Arial" w:hAnsi="Arial"/>
          <w:b/>
          <w:sz w:val="24"/>
        </w:rPr>
        <w:t xml:space="preserve">дом </w:t>
      </w:r>
    </w:p>
    <w:p w:rsidR="00212522" w:rsidRDefault="0064246C" w:rsidP="005170D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 электродом розжига поз. 26</w:t>
      </w:r>
      <w:r w:rsidR="00212522">
        <w:rPr>
          <w:rFonts w:ascii="Arial" w:hAnsi="Arial"/>
          <w:b/>
          <w:sz w:val="24"/>
        </w:rPr>
        <w:t xml:space="preserve"> запальной горелки. На входе в блок управления установлен фильтр.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нажатии на кнопку пусковую  газ по трубке запальника поз. 20 поступает на запальную горелку. Розжиг запальной горелки производится нажа</w:t>
      </w:r>
      <w:r w:rsidR="0064246C">
        <w:rPr>
          <w:rFonts w:ascii="Arial" w:hAnsi="Arial"/>
          <w:b/>
          <w:sz w:val="24"/>
        </w:rPr>
        <w:t xml:space="preserve">тием </w:t>
      </w:r>
      <w:proofErr w:type="spellStart"/>
      <w:r w:rsidR="0064246C">
        <w:rPr>
          <w:rFonts w:ascii="Arial" w:hAnsi="Arial"/>
          <w:b/>
          <w:sz w:val="24"/>
        </w:rPr>
        <w:t>пьезовоспламенителя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 xml:space="preserve"> (при этом слышен щелчок).</w:t>
      </w:r>
    </w:p>
    <w:p w:rsidR="00212522" w:rsidRDefault="0064246C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Вырабатываемая термопарой ЭДС (при горении запальной горелки)</w:t>
      </w:r>
      <w:r w:rsidR="00212522">
        <w:rPr>
          <w:rFonts w:ascii="Arial" w:hAnsi="Arial"/>
          <w:b/>
          <w:sz w:val="24"/>
        </w:rPr>
        <w:t xml:space="preserve"> удерживает в открытом положении электромагнитный клапан после отпускания кнопки пусковой.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к </w:t>
      </w:r>
    </w:p>
    <w:p w:rsidR="008129BA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Ручка терморегулятора имеет двойное назначение: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5170D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</w:p>
    <w:p w:rsidR="005170DC" w:rsidRDefault="005170DC" w:rsidP="0088155C">
      <w:pPr>
        <w:ind w:left="-284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284" w:right="-143"/>
        <w:jc w:val="both"/>
        <w:rPr>
          <w:rFonts w:ascii="Arial" w:hAnsi="Arial"/>
          <w:b/>
          <w:sz w:val="24"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8</w:t>
      </w: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7" name="Рисунок 2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9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532412" cy="9000000"/>
            <wp:effectExtent l="19050" t="0" r="1738" b="0"/>
            <wp:docPr id="24" name="Рисунок 13" descr="РИС 2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-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41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178533" cy="9000000"/>
            <wp:effectExtent l="19050" t="0" r="0" b="0"/>
            <wp:docPr id="27" name="Рисунок 25" descr="ТАБЛИЦА РИС2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РИС2-1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3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11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143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79384" cy="9000000"/>
            <wp:effectExtent l="19050" t="0" r="2366" b="0"/>
            <wp:docPr id="29" name="Рисунок 5" descr="C:\Documents and Settings\Admin\Рабочий стол\ИС-129; 130\ИС-129; 130-УНИВЕРСАЛЬНЫЙ(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29; 130\ИС-129; 130-УНИВЕРСАЛЬНЫЙ(14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12</w:t>
      </w:r>
    </w:p>
    <w:p w:rsidR="00364FFB" w:rsidRDefault="00364FFB" w:rsidP="005170DC">
      <w:pPr>
        <w:ind w:left="-284" w:right="-143"/>
        <w:jc w:val="right"/>
        <w:rPr>
          <w:rFonts w:ascii="Arial" w:hAnsi="Arial"/>
          <w:b/>
        </w:rPr>
      </w:pPr>
    </w:p>
    <w:p w:rsidR="00364FFB" w:rsidRDefault="00364FFB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5170DC" w:rsidRPr="005170DC" w:rsidRDefault="005170DC" w:rsidP="005170DC">
      <w:pPr>
        <w:ind w:left="-142" w:right="-143" w:firstLine="426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</w:t>
      </w:r>
    </w:p>
    <w:p w:rsidR="0088155C" w:rsidRDefault="0088155C" w:rsidP="005170DC">
      <w:pPr>
        <w:ind w:left="-142" w:right="-143" w:firstLine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Зависимость температуры нагреваемой воды от положения шкалы ручки терморегулятора представлена в таблице 2.</w:t>
      </w:r>
    </w:p>
    <w:p w:rsidR="0088155C" w:rsidRDefault="0088155C" w:rsidP="0088155C">
      <w:pPr>
        <w:pStyle w:val="5"/>
        <w:ind w:left="-284" w:right="-5"/>
        <w:jc w:val="right"/>
        <w:rPr>
          <w:rFonts w:ascii="Arial" w:hAnsi="Arial"/>
          <w:sz w:val="20"/>
        </w:rPr>
      </w:pPr>
    </w:p>
    <w:p w:rsidR="0088155C" w:rsidRDefault="0088155C" w:rsidP="005170DC">
      <w:pPr>
        <w:pStyle w:val="5"/>
        <w:ind w:right="-5"/>
        <w:rPr>
          <w:rFonts w:ascii="Arial" w:hAnsi="Arial"/>
        </w:rPr>
      </w:pPr>
      <w:r>
        <w:rPr>
          <w:rFonts w:ascii="Arial" w:hAnsi="Arial"/>
        </w:rPr>
        <w:t xml:space="preserve">         Таблица 2 </w:t>
      </w:r>
    </w:p>
    <w:p w:rsidR="0088155C" w:rsidRDefault="0088155C" w:rsidP="0088155C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88155C" w:rsidTr="0088155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Символы  шкалы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48"/>
                <w:szCs w:val="48"/>
                <w:lang w:eastAsia="en-US"/>
              </w:rPr>
            </w:pPr>
            <w:r>
              <w:rPr>
                <w:rFonts w:ascii="Consolas" w:hAnsi="Consolas" w:cs="Consolas"/>
                <w:b/>
                <w:sz w:val="48"/>
                <w:szCs w:val="48"/>
                <w:lang w:eastAsia="en-US"/>
              </w:rPr>
              <w:t>●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5</w:t>
            </w:r>
          </w:p>
        </w:tc>
      </w:tr>
      <w:tr w:rsidR="0088155C" w:rsidTr="0088155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Температура нагрева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воды,º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С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выкл.</w:t>
            </w:r>
          </w:p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</w:tr>
    </w:tbl>
    <w:p w:rsidR="0088155C" w:rsidRDefault="0088155C" w:rsidP="0088155C">
      <w:pPr>
        <w:ind w:right="-5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pStyle w:val="23"/>
        <w:ind w:left="-142" w:right="-143" w:firstLine="426"/>
        <w:rPr>
          <w:rFonts w:ascii="Arial" w:hAnsi="Arial"/>
        </w:rPr>
      </w:pPr>
      <w:r>
        <w:rPr>
          <w:rFonts w:ascii="Arial" w:hAnsi="Arial"/>
        </w:rPr>
        <w:t>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прекращении подачи газа из сети запальная горелка мгновенно гаснет, термопара остывает, </w:t>
      </w:r>
      <w:proofErr w:type="gramStart"/>
      <w:r>
        <w:rPr>
          <w:rFonts w:ascii="Arial" w:hAnsi="Arial"/>
          <w:b/>
          <w:sz w:val="24"/>
        </w:rPr>
        <w:t>электромагнитный  клапан</w:t>
      </w:r>
      <w:proofErr w:type="gramEnd"/>
      <w:r>
        <w:rPr>
          <w:rFonts w:ascii="Arial" w:hAnsi="Arial"/>
          <w:b/>
          <w:sz w:val="24"/>
        </w:rPr>
        <w:t xml:space="preserve"> закрывается, перекрывая доступ газа к основной и запальной горелкам. При возобновлении подачи газа проход через аппарат полностью перекрыт.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На аппарат установлена система автоматики САБК – Т. Автоматика предназначена для подачи </w:t>
      </w:r>
      <w:proofErr w:type="gramStart"/>
      <w:r>
        <w:rPr>
          <w:rFonts w:ascii="Arial" w:hAnsi="Arial"/>
          <w:b/>
          <w:sz w:val="24"/>
        </w:rPr>
        <w:t>газа  к</w:t>
      </w:r>
      <w:proofErr w:type="gramEnd"/>
      <w:r>
        <w:rPr>
          <w:rFonts w:ascii="Arial" w:hAnsi="Arial"/>
          <w:b/>
          <w:sz w:val="24"/>
        </w:rPr>
        <w:t xml:space="preserve"> горелкам, регулирования температуры воды и автоматического перекрытия газопровода аппарата на горелки при: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прекращении подачи газа из сети или понижении давления газа </w:t>
      </w:r>
      <w:proofErr w:type="gramStart"/>
      <w:r>
        <w:rPr>
          <w:rFonts w:ascii="Arial" w:hAnsi="Arial"/>
          <w:b/>
          <w:sz w:val="24"/>
        </w:rPr>
        <w:t>ниже  минимального</w:t>
      </w:r>
      <w:proofErr w:type="gramEnd"/>
      <w:r>
        <w:rPr>
          <w:rFonts w:ascii="Arial" w:hAnsi="Arial"/>
          <w:b/>
          <w:sz w:val="24"/>
        </w:rPr>
        <w:t xml:space="preserve"> рабочего значения;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Устройство, принцип работы, регулировки и правила эксплуатации автоматики см.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РАЗМЕЩЕНИЕ  И  МОНТАЖ</w:t>
      </w: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 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</w:t>
      </w:r>
      <w:proofErr w:type="gramStart"/>
      <w:r>
        <w:rPr>
          <w:rFonts w:ascii="Arial" w:hAnsi="Arial"/>
          <w:b/>
          <w:sz w:val="24"/>
        </w:rPr>
        <w:t>1  и</w:t>
      </w:r>
      <w:proofErr w:type="gramEnd"/>
      <w:r>
        <w:rPr>
          <w:rFonts w:ascii="Arial" w:hAnsi="Arial"/>
          <w:b/>
          <w:sz w:val="24"/>
        </w:rPr>
        <w:t xml:space="preserve">  рис. 2.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 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  Температура помещения, в котором устанавливается аппарат, не должна быть ниже +5 ºС.</w:t>
      </w: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noProof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4D0A58" w:rsidP="00E35153">
      <w:pPr>
        <w:ind w:right="-284"/>
        <w:jc w:val="right"/>
        <w:rPr>
          <w:rFonts w:ascii="Arial" w:hAnsi="Arial"/>
          <w:b/>
        </w:rPr>
      </w:pPr>
      <w:r w:rsidRPr="004D0A58">
        <w:rPr>
          <w:rFonts w:ascii="Arial" w:hAnsi="Arial"/>
          <w:b/>
        </w:rPr>
        <w:t>13</w:t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32" name="Рисунок 2" descr="C:\Documents and Settings\Admin\Рабочий стол\паспорта\АОГВ\2014\ИС-129; 130\ИС-129; 130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АОГВ\2014\ИС-129; 130\ИС-129; 130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F24CA8" w:rsidP="00E351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33" name="Рисунок 3" descr="C:\Documents and Settings\Admin\Рабочий стол\паспорта\АОГВ\2014\ИС-129; 130\ИС-129; 130-УНИВЕРСАЛЬНЫЙ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а\АОГВ\2014\ИС-129; 130\ИС-129; 130-УНИВЕРСАЛЬНЫЙ(13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3D3DAE" w:rsidP="00E351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15</w:t>
      </w:r>
    </w:p>
    <w:p w:rsidR="004D0A58" w:rsidRDefault="004D0A58" w:rsidP="00E35153">
      <w:pPr>
        <w:ind w:right="-284"/>
        <w:jc w:val="right"/>
        <w:rPr>
          <w:rFonts w:ascii="Arial" w:hAnsi="Arial"/>
          <w:b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6.4 </w:t>
      </w:r>
      <w:r w:rsidR="00212522">
        <w:rPr>
          <w:rFonts w:ascii="Arial" w:hAnsi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212522" w:rsidRDefault="00212522" w:rsidP="008129B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Аппарат устанавливается у несгораемых стен на расстоянии не менее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6.5 </w:t>
      </w:r>
      <w:r w:rsidR="00212522">
        <w:rPr>
          <w:rFonts w:ascii="Arial" w:hAnsi="Arial"/>
          <w:b/>
          <w:sz w:val="24"/>
        </w:rPr>
        <w:t xml:space="preserve"> Перед</w:t>
      </w:r>
      <w:proofErr w:type="gramEnd"/>
      <w:r w:rsidR="00212522">
        <w:rPr>
          <w:rFonts w:ascii="Arial" w:hAnsi="Arial"/>
          <w:b/>
          <w:sz w:val="24"/>
        </w:rPr>
        <w:t xml:space="preserve"> началом монтажа необходимо провести расконсервацию аппарата, проверить правильность его сборк</w:t>
      </w:r>
      <w:r w:rsidR="00505D07">
        <w:rPr>
          <w:rFonts w:ascii="Arial" w:hAnsi="Arial"/>
          <w:b/>
          <w:sz w:val="24"/>
        </w:rPr>
        <w:t xml:space="preserve">и в соответствии с рис. 1, </w:t>
      </w:r>
      <w:r w:rsidR="00926771">
        <w:rPr>
          <w:rFonts w:ascii="Arial" w:hAnsi="Arial"/>
          <w:b/>
          <w:sz w:val="24"/>
        </w:rPr>
        <w:t>рис. 7, рис. 7а или рис. 7в</w:t>
      </w:r>
      <w:r w:rsidR="00212522">
        <w:rPr>
          <w:rFonts w:ascii="Arial" w:hAnsi="Arial"/>
          <w:b/>
          <w:sz w:val="24"/>
        </w:rPr>
        <w:t>,</w:t>
      </w:r>
      <w:r w:rsidR="00B943BB">
        <w:rPr>
          <w:rFonts w:ascii="Arial" w:hAnsi="Arial"/>
          <w:b/>
          <w:sz w:val="24"/>
        </w:rPr>
        <w:t xml:space="preserve"> 7г, 7д,</w:t>
      </w:r>
      <w:r w:rsidR="00212522">
        <w:rPr>
          <w:rFonts w:ascii="Arial" w:hAnsi="Arial"/>
          <w:b/>
          <w:sz w:val="24"/>
        </w:rPr>
        <w:t xml:space="preserve"> и убедиться в надежном и полном закреплении всех деталей и сборочных единиц.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6.6 </w:t>
      </w:r>
      <w:r w:rsidR="00212522">
        <w:rPr>
          <w:rFonts w:ascii="Arial" w:hAnsi="Arial"/>
          <w:b/>
          <w:sz w:val="24"/>
        </w:rPr>
        <w:t xml:space="preserve">Аппарат с дымоходом соединяется с помощью патрубка, который должен быть </w:t>
      </w:r>
      <w:proofErr w:type="spellStart"/>
      <w:r w:rsidR="00212522">
        <w:rPr>
          <w:rFonts w:ascii="Arial" w:hAnsi="Arial"/>
          <w:b/>
          <w:sz w:val="24"/>
        </w:rPr>
        <w:t>теплоизолирован</w:t>
      </w:r>
      <w:proofErr w:type="spellEnd"/>
      <w:r w:rsidR="00212522">
        <w:rPr>
          <w:rFonts w:ascii="Arial" w:hAnsi="Arial"/>
          <w:b/>
          <w:sz w:val="24"/>
        </w:rPr>
        <w:t xml:space="preserve"> любым негорючим теплоизоляционным материалом. Присоединение должно быть выполнено в соответствии  со  СНиП 41 – 01-2003. </w:t>
      </w:r>
    </w:p>
    <w:p w:rsidR="00212522" w:rsidRDefault="00066E9E" w:rsidP="00212522">
      <w:pPr>
        <w:pStyle w:val="3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 6.7 </w:t>
      </w:r>
      <w:r w:rsidR="00212522">
        <w:rPr>
          <w:rFonts w:ascii="Arial" w:hAnsi="Arial"/>
        </w:rPr>
        <w:t xml:space="preserve"> Устройство дымовой трубы должно отвечать требованиям </w:t>
      </w:r>
      <w:r w:rsidR="00B86330">
        <w:rPr>
          <w:rFonts w:ascii="Arial" w:hAnsi="Arial"/>
        </w:rPr>
        <w:t>СНиП 41-01-2003, «Правил противопожарного режима в РФ</w:t>
      </w:r>
      <w:r w:rsidR="00212522"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88155C" w:rsidRDefault="00066E9E" w:rsidP="0088155C">
      <w:pPr>
        <w:ind w:left="-142" w:right="-143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6.7.1 </w:t>
      </w:r>
      <w:r w:rsidR="00212522">
        <w:rPr>
          <w:rFonts w:ascii="Arial" w:hAnsi="Arial"/>
          <w:b/>
          <w:sz w:val="24"/>
        </w:rPr>
        <w:t xml:space="preserve"> Дымоход</w:t>
      </w:r>
      <w:proofErr w:type="gramEnd"/>
      <w:r w:rsidR="00212522">
        <w:rPr>
          <w:rFonts w:ascii="Arial" w:hAnsi="Arial"/>
          <w:b/>
          <w:sz w:val="24"/>
        </w:rPr>
        <w:t>, к которому подключается ап</w:t>
      </w:r>
      <w:r w:rsidR="0088155C">
        <w:rPr>
          <w:rFonts w:ascii="Arial" w:hAnsi="Arial"/>
          <w:b/>
          <w:sz w:val="24"/>
        </w:rPr>
        <w:t xml:space="preserve">парат, как правило, должен </w:t>
      </w:r>
      <w:r w:rsidR="00212522">
        <w:rPr>
          <w:rFonts w:ascii="Arial" w:hAnsi="Arial"/>
          <w:b/>
          <w:sz w:val="24"/>
        </w:rPr>
        <w:t>расположен во внутренней капитальной стене здания /рис. 5 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5E7AA9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4"/>
      </w:tblGrid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Расчетная зимняя температура </w:t>
            </w:r>
          </w:p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наружного воздуха, ° С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Толщина кладки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40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2,5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30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2,0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20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1,5 кирпича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</w:t>
      </w:r>
      <w:r w:rsidR="00336E32">
        <w:rPr>
          <w:rFonts w:ascii="Arial" w:hAnsi="Arial"/>
          <w:b/>
          <w:sz w:val="24"/>
        </w:rPr>
        <w:t xml:space="preserve"> Живое сечение трубы должно быть не менее ½ х ½  кирпич /125 х 125 мм/.</w:t>
      </w: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 </w:t>
      </w:r>
      <w:r w:rsidR="00336E32"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 w:rsidR="00336E32">
          <w:rPr>
            <w:rFonts w:ascii="Arial" w:hAnsi="Arial"/>
            <w:b/>
            <w:sz w:val="24"/>
          </w:rPr>
          <w:t>0,5 м</w:t>
        </w:r>
      </w:smartTag>
      <w:r w:rsidR="00336E32"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336E32">
          <w:rPr>
            <w:rFonts w:ascii="Arial" w:hAnsi="Arial"/>
            <w:b/>
            <w:sz w:val="24"/>
          </w:rPr>
          <w:t>1,5 метра</w:t>
        </w:r>
      </w:smartTag>
      <w:r w:rsidR="00336E32"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/>
            <w:b/>
            <w:sz w:val="24"/>
          </w:rPr>
          <w:t>2,0 м</w:t>
        </w:r>
      </w:smartTag>
      <w:r>
        <w:rPr>
          <w:rFonts w:ascii="Arial" w:hAnsi="Arial"/>
          <w:b/>
          <w:sz w:val="24"/>
        </w:rPr>
        <w:t>.</w:t>
      </w:r>
    </w:p>
    <w:p w:rsidR="00B943BB" w:rsidRDefault="00B943BB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3D3DAE" w:rsidP="00B943BB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16</w:t>
      </w: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P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88155C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88155C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88155C">
          <w:rPr>
            <w:rFonts w:ascii="Arial" w:hAnsi="Arial"/>
            <w:b/>
            <w:sz w:val="24"/>
          </w:rPr>
          <w:t>5 метров</w:t>
        </w:r>
      </w:smartTag>
      <w:r w:rsidR="0088155C">
        <w:rPr>
          <w:rFonts w:ascii="Arial" w:hAnsi="Arial"/>
          <w:b/>
          <w:sz w:val="24"/>
        </w:rPr>
        <w:t>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6.7.6 </w:t>
      </w:r>
      <w:r w:rsidR="0088155C">
        <w:rPr>
          <w:rFonts w:ascii="Arial" w:hAnsi="Arial"/>
          <w:b/>
          <w:sz w:val="24"/>
        </w:rPr>
        <w:t xml:space="preserve"> В</w:t>
      </w:r>
      <w:proofErr w:type="gramEnd"/>
      <w:r w:rsidR="0088155C">
        <w:rPr>
          <w:rFonts w:ascii="Arial" w:hAnsi="Arial"/>
          <w:b/>
          <w:sz w:val="24"/>
        </w:rPr>
        <w:t xml:space="preserve"> нижней части канала следует устроить заглушку – чистку (см. рис. 5).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6.8 </w:t>
      </w:r>
      <w:r w:rsidR="0088155C">
        <w:rPr>
          <w:rFonts w:ascii="Arial" w:hAnsi="Arial"/>
          <w:b/>
          <w:sz w:val="24"/>
        </w:rPr>
        <w:t xml:space="preserve"> Подключение к дымоходу аппарата других отопительных устройств не допускается.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6.9 </w:t>
      </w:r>
      <w:r w:rsidR="0088155C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огнеупорного кирпича.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88155C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88155C">
        <w:rPr>
          <w:rFonts w:ascii="Arial" w:hAnsi="Arial"/>
          <w:b/>
          <w:sz w:val="24"/>
        </w:rPr>
        <w:t>газоподводящей</w:t>
      </w:r>
      <w:proofErr w:type="spellEnd"/>
      <w:r w:rsidR="0088155C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6.11 </w:t>
      </w:r>
      <w:r w:rsidR="0088155C">
        <w:rPr>
          <w:rFonts w:ascii="Arial" w:hAnsi="Arial"/>
          <w:b/>
          <w:sz w:val="24"/>
        </w:rPr>
        <w:t xml:space="preserve"> К</w:t>
      </w:r>
      <w:proofErr w:type="gramEnd"/>
      <w:r w:rsidR="0088155C">
        <w:rPr>
          <w:rFonts w:ascii="Arial" w:hAnsi="Arial"/>
          <w:b/>
          <w:sz w:val="24"/>
        </w:rPr>
        <w:t xml:space="preserve">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88155C" w:rsidRDefault="008967A4" w:rsidP="0088155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88155C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6.13 </w:t>
      </w:r>
      <w:r w:rsidR="0088155C">
        <w:rPr>
          <w:rFonts w:ascii="Arial" w:hAnsi="Arial"/>
          <w:b/>
          <w:sz w:val="24"/>
        </w:rPr>
        <w:t xml:space="preserve"> При</w:t>
      </w:r>
      <w:proofErr w:type="gramEnd"/>
      <w:r w:rsidR="0088155C">
        <w:rPr>
          <w:rFonts w:ascii="Arial" w:hAnsi="Arial"/>
          <w:b/>
          <w:sz w:val="24"/>
        </w:rPr>
        <w:t xml:space="preserve">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 w:rsidR="0088155C">
        <w:rPr>
          <w:rFonts w:ascii="Arial" w:hAnsi="Arial"/>
          <w:b/>
          <w:sz w:val="24"/>
        </w:rPr>
        <w:tab/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ВНИМАНИЕ!</w:t>
      </w:r>
    </w:p>
    <w:p w:rsidR="0088155C" w:rsidRDefault="0088155C" w:rsidP="0088155C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 ºС/ должно быть не более 1,2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6.14  По</w:t>
      </w:r>
      <w:proofErr w:type="gramEnd"/>
      <w:r>
        <w:rPr>
          <w:rFonts w:ascii="Arial" w:hAnsi="Arial"/>
          <w:b/>
          <w:sz w:val="24"/>
        </w:rPr>
        <w:t xml:space="preserve"> окончании работ по установке аппарата должен быть заполнен контрольный талон /см. приложение 1/.</w:t>
      </w:r>
    </w:p>
    <w:p w:rsidR="00B943BB" w:rsidRDefault="00B943BB" w:rsidP="00B943BB">
      <w:pPr>
        <w:ind w:left="-142" w:right="-143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4D0A58" w:rsidRPr="004D0A58" w:rsidRDefault="004D0A58" w:rsidP="002F627B">
      <w:pPr>
        <w:ind w:right="-284"/>
        <w:jc w:val="right"/>
        <w:rPr>
          <w:rFonts w:ascii="Arial" w:hAnsi="Arial"/>
          <w:b/>
        </w:rPr>
      </w:pPr>
    </w:p>
    <w:p w:rsidR="00544622" w:rsidRDefault="00544622" w:rsidP="002F627B">
      <w:pPr>
        <w:ind w:left="-567" w:right="-284"/>
        <w:jc w:val="right"/>
        <w:rPr>
          <w:rFonts w:ascii="Arial" w:hAnsi="Arial"/>
          <w:b/>
          <w:sz w:val="24"/>
        </w:rPr>
      </w:pPr>
    </w:p>
    <w:p w:rsidR="00544622" w:rsidRPr="003D3DAE" w:rsidRDefault="003D3DAE" w:rsidP="003D3DAE">
      <w:pPr>
        <w:ind w:left="-567" w:right="-426"/>
        <w:jc w:val="right"/>
        <w:rPr>
          <w:rFonts w:ascii="Arial" w:hAnsi="Arial"/>
          <w:b/>
        </w:rPr>
      </w:pPr>
      <w:r w:rsidRPr="003D3DAE">
        <w:rPr>
          <w:rFonts w:ascii="Arial" w:hAnsi="Arial"/>
          <w:b/>
        </w:rPr>
        <w:t>17</w:t>
      </w:r>
    </w:p>
    <w:p w:rsidR="002F627B" w:rsidRDefault="002F627B" w:rsidP="008D2DAA">
      <w:pPr>
        <w:ind w:right="-284"/>
        <w:jc w:val="right"/>
        <w:rPr>
          <w:rFonts w:ascii="Arial" w:hAnsi="Arial"/>
          <w:b/>
          <w:sz w:val="24"/>
        </w:rPr>
      </w:pP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4" name="Рисунок 7" descr="C:\Documents and Settings\Admin\Рабочий стол\ИС-129; 130\ИС-129; 130-УНИВЕРСАЛЬНЫЙ(1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С-129; 130\ИС-129; 130-УНИВЕРСАЛЬНЫЙ(17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Pr="00F24CA8" w:rsidRDefault="00F24CA8" w:rsidP="00F24CA8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18</w:t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6417641" cy="9000000"/>
            <wp:effectExtent l="19050" t="0" r="2209" b="0"/>
            <wp:docPr id="35" name="Рисунок 6" descr="C:\Documents and Settings\Admin\Рабочий стол\ИС-129; 130\ИС-129; 130-УНИВЕРСАЛЬНЫЙ(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29; 130\ИС-129; 130-УНИВЕРСАЛЬНЫЙ(16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Pr="00F24CA8" w:rsidRDefault="00F24CA8" w:rsidP="00F24CA8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3D3DAE" w:rsidRDefault="003D3DAE" w:rsidP="00F24CA8">
      <w:pPr>
        <w:ind w:left="-567" w:right="-284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53450" cy="8099425"/>
            <wp:effectExtent l="0" t="228600" r="0" b="206375"/>
            <wp:wrapSquare wrapText="bothSides"/>
            <wp:docPr id="36" name="Рисунок 4" descr="C:\Documents and Settings\Admin\Рабочий стол\ИС-129; 130\ИС-129; 130-УНИВЕРСАЛЬНЫЙ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29; 130\ИС-129; 130-УНИВЕРСАЛЬНЫЙ(7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3450" cy="80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F24CA8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P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5940425" cy="8359818"/>
            <wp:effectExtent l="19050" t="0" r="3175" b="0"/>
            <wp:docPr id="37" name="Рисунок 2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Pr="00F24CA8" w:rsidRDefault="00F24CA8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21</w:t>
      </w: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   УКАЗАНИЯ МЕР БЕЗОПАСНОСТИ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7.1 </w:t>
      </w:r>
      <w:r w:rsidR="00212522">
        <w:rPr>
          <w:rFonts w:ascii="Arial" w:hAnsi="Arial"/>
          <w:b/>
          <w:sz w:val="24"/>
        </w:rPr>
        <w:t xml:space="preserve"> К</w:t>
      </w:r>
      <w:proofErr w:type="gramEnd"/>
      <w:r w:rsidR="00212522">
        <w:rPr>
          <w:rFonts w:ascii="Arial" w:hAnsi="Arial"/>
          <w:b/>
          <w:sz w:val="24"/>
        </w:rPr>
        <w:t xml:space="preserve"> обслуживанию аппарата допускаются лица, изучившие настоящий паспорт.</w:t>
      </w: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212522">
        <w:rPr>
          <w:rFonts w:ascii="Arial" w:hAnsi="Arial"/>
          <w:b/>
          <w:sz w:val="24"/>
        </w:rPr>
        <w:t xml:space="preserve">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газопотребления. ПБ 12-529», утверждённых  Госгортехнадзором России.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</w:t>
      </w:r>
      <w:r w:rsidR="00212522">
        <w:rPr>
          <w:rFonts w:ascii="Arial" w:hAnsi="Arial"/>
          <w:b/>
          <w:sz w:val="24"/>
        </w:rPr>
        <w:t xml:space="preserve"> Эксплуатация аппаратов должна осуществляться</w:t>
      </w:r>
      <w:r w:rsidR="00B86330">
        <w:rPr>
          <w:rFonts w:ascii="Arial" w:hAnsi="Arial"/>
          <w:b/>
          <w:sz w:val="24"/>
        </w:rPr>
        <w:t xml:space="preserve"> согласно «Правил противопожарного режима в Российской Федерации</w:t>
      </w:r>
      <w:r w:rsidR="00212522">
        <w:rPr>
          <w:rFonts w:ascii="Arial" w:hAnsi="Arial"/>
          <w:b/>
          <w:sz w:val="24"/>
        </w:rPr>
        <w:t>».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212522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212522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212522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отопительной системе заданного значения.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  </w:t>
      </w:r>
      <w:r w:rsidR="00212522">
        <w:rPr>
          <w:rFonts w:ascii="Arial" w:hAnsi="Arial"/>
          <w:b/>
          <w:sz w:val="24"/>
        </w:rPr>
        <w:t xml:space="preserve"> Отключение подачи газа в аппарат в следующих случаях: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прекращении подачи газа на аппарат /за время не более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отсутствии разрежения /тяги/ в топке котла /за время не менее чем 10 сек и не более чем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погасании факела запальной горелки /за время не более 60 сек./.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7.6 </w:t>
      </w:r>
      <w:r w:rsidR="00212522">
        <w:rPr>
          <w:rFonts w:ascii="Arial" w:hAnsi="Arial"/>
          <w:b/>
          <w:sz w:val="24"/>
        </w:rPr>
        <w:t xml:space="preserve"> При</w:t>
      </w:r>
      <w:proofErr w:type="gramEnd"/>
      <w:r w:rsidR="00212522">
        <w:rPr>
          <w:rFonts w:ascii="Arial" w:hAnsi="Arial"/>
          <w:b/>
          <w:sz w:val="24"/>
        </w:rPr>
        <w:t xml:space="preserve"> эксплуатации аппарата температура горячей воды не должна превышать 95 °С.</w:t>
      </w:r>
    </w:p>
    <w:p w:rsidR="00212522" w:rsidRDefault="000A31F1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0000" cy="383641"/>
            <wp:effectExtent l="19050" t="0" r="7200" b="0"/>
            <wp:docPr id="2" name="Рисунок 1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E0263">
        <w:rPr>
          <w:rFonts w:ascii="Arial" w:hAnsi="Arial"/>
          <w:b/>
          <w:sz w:val="24"/>
        </w:rPr>
        <w:t xml:space="preserve">7.7 </w:t>
      </w:r>
      <w:r w:rsidR="00212522">
        <w:rPr>
          <w:rFonts w:ascii="Arial" w:hAnsi="Arial"/>
          <w:b/>
          <w:sz w:val="24"/>
        </w:rPr>
        <w:t xml:space="preserve"> Запрещается</w:t>
      </w:r>
      <w:proofErr w:type="gramEnd"/>
      <w:r w:rsidR="00212522">
        <w:rPr>
          <w:rFonts w:ascii="Arial" w:hAnsi="Arial"/>
          <w:b/>
          <w:sz w:val="24"/>
        </w:rPr>
        <w:t>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частично заполненной водой  системе отопления;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88155C" w:rsidRDefault="00212522" w:rsidP="0088155C">
      <w:pPr>
        <w:ind w:left="-142" w:right="-284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в качестве теплоносителя вместо воды другие жидкости**;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открытое пламя для обнаружения утечек газа;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364FF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пользоваться горячей водой из отопите</w:t>
      </w:r>
      <w:r w:rsidR="00364FFB">
        <w:rPr>
          <w:rFonts w:ascii="Arial" w:hAnsi="Arial"/>
          <w:b/>
          <w:sz w:val="24"/>
        </w:rPr>
        <w:t>льной системы для бытовых целей;</w:t>
      </w:r>
    </w:p>
    <w:p w:rsidR="00364FFB" w:rsidRPr="00364FFB" w:rsidRDefault="00364FFB" w:rsidP="00364FFB">
      <w:pPr>
        <w:ind w:left="-142" w:right="-284"/>
        <w:jc w:val="both"/>
        <w:rPr>
          <w:rFonts w:ascii="Arial" w:hAnsi="Arial" w:cs="Arial"/>
          <w:b/>
          <w:sz w:val="24"/>
        </w:rPr>
      </w:pPr>
      <w:r w:rsidRPr="00364FFB">
        <w:rPr>
          <w:rFonts w:ascii="Consolas" w:hAnsi="Consolas" w:cs="Consolas"/>
          <w:b/>
          <w:sz w:val="24"/>
        </w:rPr>
        <w:t>♦</w:t>
      </w:r>
      <w:r w:rsidRPr="00364FFB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(разбавителями) лакокрасочных материалов.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7.8  При</w:t>
      </w:r>
      <w:proofErr w:type="gramEnd"/>
      <w:r>
        <w:rPr>
          <w:rFonts w:ascii="Arial" w:hAnsi="Arial"/>
          <w:b/>
          <w:sz w:val="24"/>
        </w:rPr>
        <w:t xml:space="preserve">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88155C" w:rsidRDefault="007E6A88" w:rsidP="0088155C">
      <w:pPr>
        <w:ind w:left="-142" w:right="-18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</w:t>
      </w:r>
    </w:p>
    <w:p w:rsidR="00773F89" w:rsidRPr="001E6458" w:rsidRDefault="0088155C" w:rsidP="00773F89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 w:rsidR="00773F89" w:rsidRPr="00526F0B">
        <w:rPr>
          <w:rFonts w:ascii="Arial" w:hAnsi="Arial" w:cs="Arial"/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773F89" w:rsidRPr="001E6458">
        <w:rPr>
          <w:b/>
          <w:sz w:val="24"/>
        </w:rPr>
        <w:t xml:space="preserve"> </w:t>
      </w:r>
      <w:r w:rsidR="00773F89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88155C" w:rsidRPr="008E2253" w:rsidRDefault="0088155C" w:rsidP="0088155C">
      <w:pPr>
        <w:ind w:left="-142" w:right="-284"/>
        <w:rPr>
          <w:rFonts w:ascii="Arial" w:hAnsi="Arial"/>
          <w:b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P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0A31F1" w:rsidRPr="007E6A88" w:rsidRDefault="001C02FB" w:rsidP="007E6A88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7.9 </w:t>
      </w:r>
      <w:r w:rsidR="00212522">
        <w:rPr>
          <w:rFonts w:ascii="Arial" w:hAnsi="Arial"/>
          <w:b/>
          <w:sz w:val="24"/>
        </w:rPr>
        <w:t xml:space="preserve"> Обо</w:t>
      </w:r>
      <w:proofErr w:type="gramEnd"/>
      <w:r w:rsidR="00212522">
        <w:rPr>
          <w:rFonts w:ascii="Arial" w:hAnsi="Arial"/>
          <w:b/>
          <w:sz w:val="24"/>
        </w:rPr>
        <w:t xml:space="preserve"> всех неполадках при работе аппарата  необходимо немедленно сообщить аварийной службе эксплуатационного предприятия газового хозяйства.</w:t>
      </w:r>
      <w:r w:rsidR="000A31F1">
        <w:rPr>
          <w:rFonts w:ascii="Arial" w:hAnsi="Arial"/>
          <w:sz w:val="24"/>
        </w:rPr>
        <w:t xml:space="preserve"> 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7.10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048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FB">
        <w:rPr>
          <w:rFonts w:ascii="Arial" w:hAnsi="Arial"/>
          <w:b/>
          <w:sz w:val="24"/>
        </w:rPr>
        <w:t xml:space="preserve">7.11 </w:t>
      </w:r>
      <w:r>
        <w:rPr>
          <w:rFonts w:ascii="Arial" w:hAnsi="Arial"/>
          <w:b/>
          <w:sz w:val="24"/>
        </w:rPr>
        <w:t xml:space="preserve"> ВНИМАНИЕ! При опрессовке газопровода автоматика должна отключаться от подводящего газопровода.</w:t>
      </w:r>
    </w:p>
    <w:p w:rsidR="00505D07" w:rsidRDefault="00505D07" w:rsidP="00505D07">
      <w:pPr>
        <w:ind w:left="-142" w:right="-143"/>
        <w:rPr>
          <w:rFonts w:ascii="Arial" w:hAnsi="Arial"/>
          <w:b/>
          <w:sz w:val="24"/>
        </w:rPr>
      </w:pPr>
    </w:p>
    <w:p w:rsidR="00212522" w:rsidRDefault="00212522" w:rsidP="00212522">
      <w:pPr>
        <w:ind w:left="-360" w:right="-185"/>
        <w:jc w:val="both"/>
        <w:rPr>
          <w:rFonts w:ascii="Arial" w:hAnsi="Arial"/>
          <w:b/>
          <w:sz w:val="24"/>
        </w:rPr>
      </w:pPr>
    </w:p>
    <w:p w:rsidR="00212522" w:rsidRDefault="00505D07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8 </w:t>
      </w: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ПОДГОТОВКА  АППАРАТА К РАБОТЕ  И  ПОРЯДОК  РАБОТЫ</w:t>
      </w:r>
    </w:p>
    <w:p w:rsidR="00212522" w:rsidRDefault="00212522" w:rsidP="00212522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212522" w:rsidRDefault="001C02FB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1) Наполнить отопительную систему водой до появления воды из переливной трубы расширительного бака. Вода для заполнения отопительной системы должна соответствовать требованиям ГОСТ Р 51232-98 и </w:t>
      </w:r>
      <w:proofErr w:type="spellStart"/>
      <w:r w:rsidR="00212522">
        <w:rPr>
          <w:rFonts w:ascii="Arial" w:hAnsi="Arial"/>
          <w:b/>
          <w:sz w:val="24"/>
        </w:rPr>
        <w:t>СаНиП</w:t>
      </w:r>
      <w:proofErr w:type="spellEnd"/>
      <w:r w:rsidR="00212522">
        <w:rPr>
          <w:rFonts w:ascii="Arial" w:hAnsi="Arial"/>
          <w:b/>
          <w:sz w:val="24"/>
        </w:rPr>
        <w:t xml:space="preserve"> 2.1.4.1074-01. Карбонатная жесткость воды не более 0,7 мг-</w:t>
      </w:r>
      <w:proofErr w:type="spellStart"/>
      <w:r w:rsidR="00212522">
        <w:rPr>
          <w:rFonts w:ascii="Arial" w:hAnsi="Arial"/>
          <w:b/>
          <w:sz w:val="24"/>
        </w:rPr>
        <w:t>экв</w:t>
      </w:r>
      <w:proofErr w:type="spellEnd"/>
      <w:r w:rsidR="00212522">
        <w:rPr>
          <w:rFonts w:ascii="Arial" w:hAnsi="Arial"/>
          <w:b/>
          <w:sz w:val="24"/>
        </w:rPr>
        <w:t>/кг;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212522" w:rsidRDefault="00505D07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212522" w:rsidRDefault="00505D07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7E6A88" w:rsidRPr="0018129E" w:rsidRDefault="00212522" w:rsidP="007E6A88">
      <w:pPr>
        <w:ind w:left="-142" w:right="-143"/>
        <w:jc w:val="center"/>
        <w:rPr>
          <w:rFonts w:ascii="Arial" w:hAnsi="Arial" w:cs="Arial"/>
          <w:b/>
          <w:i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14325" cy="24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29E">
        <w:rPr>
          <w:rFonts w:ascii="Arial" w:hAnsi="Arial"/>
          <w:b/>
          <w:i/>
          <w:sz w:val="24"/>
        </w:rPr>
        <w:t>При отсутствии или неустойчивости тяги розжиг горелки запрещен!</w:t>
      </w:r>
    </w:p>
    <w:p w:rsidR="007E6A88" w:rsidRDefault="007E6A88" w:rsidP="007E6A88">
      <w:pPr>
        <w:ind w:left="-142" w:right="-143"/>
        <w:jc w:val="right"/>
        <w:rPr>
          <w:rFonts w:ascii="Arial" w:hAnsi="Arial" w:cs="Arial"/>
          <w:b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212522">
        <w:rPr>
          <w:rFonts w:ascii="Arial" w:hAnsi="Arial"/>
          <w:b/>
          <w:sz w:val="24"/>
        </w:rPr>
        <w:t xml:space="preserve"> Порядок работы: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 дверку поз. 23 (рис.1) и откройте заслонку поз. 13;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 входной кран на газопроводе и подайте газ к горелочному устройству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 Нажмите  кнопку пусковую поз. 1 (рис. 4) вниз до упора и, не отпуская ее, нажмите кн</w:t>
      </w:r>
      <w:r w:rsidR="00505D07">
        <w:rPr>
          <w:rFonts w:ascii="Arial" w:hAnsi="Arial"/>
          <w:b/>
          <w:sz w:val="24"/>
        </w:rPr>
        <w:t xml:space="preserve">опку </w:t>
      </w:r>
      <w:proofErr w:type="spellStart"/>
      <w:r w:rsidR="00505D07">
        <w:rPr>
          <w:rFonts w:ascii="Arial" w:hAnsi="Arial"/>
          <w:b/>
          <w:sz w:val="24"/>
        </w:rPr>
        <w:t>пьезовоспламенителя</w:t>
      </w:r>
      <w:proofErr w:type="spellEnd"/>
      <w:r w:rsidR="00505D07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. Удерживать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Необходимо выждать не менее 5-10 минут для прогрева топки и газоходов аппарата и убедитесь в устойчивой работе запальной горелки*. Если пламя погаснет, розжиг повторите.</w:t>
      </w:r>
    </w:p>
    <w:p w:rsidR="00BD0CD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 ПРИМЕЧАНИЕ: В случае запуска аппарата в эксплуатацию через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зачистите мелким наждачным полотном. Затем – повторите розжиг запальной горелки.</w:t>
      </w:r>
      <w:r>
        <w:rPr>
          <w:rFonts w:ascii="Arial" w:hAnsi="Arial"/>
          <w:b/>
          <w:sz w:val="24"/>
        </w:rPr>
        <w:tab/>
      </w: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  <w:r w:rsidRPr="0018129E">
        <w:rPr>
          <w:rFonts w:ascii="Arial" w:hAnsi="Arial"/>
          <w:b/>
        </w:rPr>
        <w:t>23</w:t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212522" w:rsidRPr="008E2253" w:rsidRDefault="00212522" w:rsidP="008D2DAA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426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5181" cy="352800"/>
            <wp:effectExtent l="19050" t="0" r="20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" cy="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BD0CD2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>При первом включении или при длительном перерыве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из-за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</w:t>
      </w:r>
      <w:r w:rsidR="00BD0CD2"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sz w:val="24"/>
        </w:rPr>
        <w:t>повторить  зажигание.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выждите не менее 5 - 10 минут для вентиляции топливника аппарата и дымохода без доступа газа на горелку;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 правильность сборки запальной горелки относительно основной (см. рис. 7).</w:t>
      </w:r>
    </w:p>
    <w:p w:rsidR="00212522" w:rsidRDefault="00212522" w:rsidP="00212522">
      <w:pPr>
        <w:pStyle w:val="2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5) После </w:t>
      </w:r>
      <w:r w:rsidR="0064246C">
        <w:rPr>
          <w:rFonts w:ascii="Arial" w:hAnsi="Arial"/>
        </w:rPr>
        <w:t>розжига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64246C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>
        <w:rPr>
          <w:rFonts w:ascii="Consolas" w:hAnsi="Consolas" w:cs="Consolas"/>
          <w:sz w:val="36"/>
          <w:szCs w:val="36"/>
        </w:rPr>
        <w:t>5</w:t>
      </w:r>
      <w:r w:rsidR="0064246C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горелку и убедитесь через смотровое отверстие, что она работает.</w:t>
      </w:r>
    </w:p>
    <w:p w:rsidR="00212522" w:rsidRDefault="00212522" w:rsidP="00212522">
      <w:pPr>
        <w:pStyle w:val="21"/>
        <w:tabs>
          <w:tab w:val="left" w:pos="284"/>
        </w:tabs>
        <w:ind w:right="-5"/>
        <w:rPr>
          <w:rFonts w:ascii="Arial" w:hAnsi="Arial"/>
          <w:i/>
          <w:sz w:val="28"/>
          <w:szCs w:val="28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noProof/>
        </w:rPr>
        <w:drawing>
          <wp:inline distT="0" distB="0" distL="0" distR="0">
            <wp:extent cx="447675" cy="352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 </w:t>
      </w:r>
      <w:r>
        <w:rPr>
          <w:rFonts w:ascii="Arial" w:hAnsi="Arial"/>
          <w:i/>
          <w:sz w:val="28"/>
          <w:szCs w:val="28"/>
        </w:rPr>
        <w:t>Лицо к смотровому окну не приближать!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6A08B0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212522">
        <w:rPr>
          <w:rFonts w:ascii="Arial" w:hAnsi="Arial"/>
          <w:b/>
          <w:sz w:val="24"/>
        </w:rPr>
        <w:t>те /повторно/ наличие тяги /см.8.1.</w:t>
      </w:r>
      <w:proofErr w:type="gramStart"/>
      <w:r w:rsidR="00212522">
        <w:rPr>
          <w:rFonts w:ascii="Arial" w:hAnsi="Arial"/>
          <w:b/>
          <w:sz w:val="24"/>
        </w:rPr>
        <w:t>4./</w:t>
      </w:r>
      <w:proofErr w:type="gramEnd"/>
      <w:r w:rsidR="00212522"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 ручкой  терморегулятора желаемую температуру отопительной воды        (табл. 2).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заслонку поз. 13 (рис. 1).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дверку  поз.23.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1545" cy="352425"/>
            <wp:effectExtent l="19050" t="0" r="5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</w:t>
      </w:r>
      <w:r w:rsidR="00505D07"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 xml:space="preserve"> ВНИМАНИЕ!</w:t>
      </w:r>
    </w:p>
    <w:p w:rsidR="007E6A88" w:rsidRDefault="00212522" w:rsidP="00212522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 xml:space="preserve">При прогреве аппарата и системы отопления до температуры воды на входе в </w:t>
      </w:r>
      <w:proofErr w:type="gramStart"/>
      <w:r>
        <w:rPr>
          <w:rFonts w:ascii="Arial" w:hAnsi="Arial"/>
        </w:rPr>
        <w:t>аппарат  менее</w:t>
      </w:r>
      <w:proofErr w:type="gramEnd"/>
      <w:r>
        <w:rPr>
          <w:rFonts w:ascii="Arial" w:hAnsi="Arial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  <w:r w:rsidR="007E6A88" w:rsidRPr="007E6A88">
        <w:rPr>
          <w:rFonts w:ascii="Arial" w:hAnsi="Arial"/>
          <w:b w:val="0"/>
        </w:rPr>
        <w:t xml:space="preserve"> </w:t>
      </w:r>
    </w:p>
    <w:p w:rsidR="0018129E" w:rsidRDefault="0018129E" w:rsidP="00212522">
      <w:pPr>
        <w:pStyle w:val="23"/>
        <w:ind w:right="-5"/>
        <w:rPr>
          <w:rFonts w:ascii="Arial" w:hAnsi="Arial"/>
          <w:b w:val="0"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212522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наличию пламени на запальной и основной горелках. Пламя на запальной и основной горелках должно быть голубым, без желтых языков.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Регулирование температуры воды на выходе из аппарата производить поворотом ручки терморегулятора (см. табл. 2) </w:t>
      </w:r>
      <w:proofErr w:type="gramStart"/>
      <w:r>
        <w:rPr>
          <w:rFonts w:ascii="Arial" w:hAnsi="Arial"/>
          <w:b/>
          <w:sz w:val="24"/>
        </w:rPr>
        <w:t>относительно  указателя</w:t>
      </w:r>
      <w:proofErr w:type="gramEnd"/>
      <w:r>
        <w:rPr>
          <w:rFonts w:ascii="Arial" w:hAnsi="Arial"/>
          <w:b/>
          <w:sz w:val="24"/>
        </w:rPr>
        <w:t xml:space="preserve"> поз. 5 (рис.4);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8.4 </w:t>
      </w:r>
      <w:r w:rsidR="00212522">
        <w:rPr>
          <w:rFonts w:ascii="Arial" w:hAnsi="Arial"/>
          <w:b/>
          <w:sz w:val="24"/>
        </w:rPr>
        <w:t xml:space="preserve"> При</w:t>
      </w:r>
      <w:proofErr w:type="gramEnd"/>
      <w:r w:rsidR="00212522">
        <w:rPr>
          <w:rFonts w:ascii="Arial" w:hAnsi="Arial"/>
          <w:b/>
          <w:sz w:val="24"/>
        </w:rPr>
        <w:t xml:space="preserve">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 перевести ручку терморегулятора в положение «</w:t>
      </w:r>
      <w:proofErr w:type="spellStart"/>
      <w:r w:rsidR="00212522">
        <w:rPr>
          <w:rFonts w:ascii="Arial" w:hAnsi="Arial"/>
          <w:b/>
          <w:sz w:val="24"/>
        </w:rPr>
        <w:t>выкл</w:t>
      </w:r>
      <w:proofErr w:type="spellEnd"/>
      <w:r w:rsidR="00212522">
        <w:rPr>
          <w:rFonts w:ascii="Arial" w:hAnsi="Arial"/>
          <w:b/>
          <w:sz w:val="24"/>
        </w:rPr>
        <w:t>» /</w:t>
      </w:r>
      <w:r w:rsidR="00212522">
        <w:rPr>
          <w:rFonts w:ascii="Consolas" w:hAnsi="Consolas" w:cs="Consolas"/>
          <w:b/>
          <w:sz w:val="44"/>
          <w:szCs w:val="44"/>
        </w:rPr>
        <w:t>●</w:t>
      </w:r>
      <w:r w:rsidR="00212522"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  <w:r w:rsidRPr="0018129E">
        <w:rPr>
          <w:rFonts w:ascii="Arial" w:hAnsi="Arial"/>
          <w:b/>
        </w:rPr>
        <w:t>24</w:t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8.5 </w:t>
      </w:r>
      <w:r w:rsidR="001C02F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Для</w:t>
      </w:r>
      <w:proofErr w:type="gramEnd"/>
      <w:r>
        <w:rPr>
          <w:rFonts w:ascii="Arial" w:hAnsi="Arial"/>
          <w:b/>
          <w:sz w:val="24"/>
        </w:rPr>
        <w:t xml:space="preserve"> выключения основной горелки поверните ручку терморегулятора до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упора в положение «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8.6  Для</w:t>
      </w:r>
      <w:proofErr w:type="gramEnd"/>
      <w:r>
        <w:rPr>
          <w:rFonts w:ascii="Arial" w:hAnsi="Arial"/>
          <w:b/>
          <w:sz w:val="24"/>
        </w:rPr>
        <w:t xml:space="preserve"> выключения аппарата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закройте кран газовый на стояке;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 ручку терморегулятора поз. 3 (рис.4)  до отказа в положение                  « 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 xml:space="preserve"> » /по часовой стрелке/.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212522" w:rsidRDefault="00212522" w:rsidP="00212522">
      <w:pPr>
        <w:ind w:left="-142" w:right="-5" w:firstLine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505D07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ТЕХНИЧЕСКОЕ ОБСЛУЖИВАНИЕ</w:t>
      </w:r>
    </w:p>
    <w:p w:rsidR="00212522" w:rsidRDefault="00212522" w:rsidP="00212522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212522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9.2 </w:t>
      </w:r>
      <w:r w:rsidR="00212522">
        <w:rPr>
          <w:rFonts w:ascii="Arial" w:hAnsi="Arial"/>
          <w:b/>
          <w:sz w:val="24"/>
        </w:rPr>
        <w:t xml:space="preserve"> Периодически</w:t>
      </w:r>
      <w:proofErr w:type="gramEnd"/>
      <w:r w:rsidR="00212522">
        <w:rPr>
          <w:rFonts w:ascii="Arial" w:hAnsi="Arial"/>
          <w:b/>
          <w:sz w:val="24"/>
        </w:rPr>
        <w:t xml:space="preserve"> / по необходимости/ следует подпитывать  систему отопления водой. 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9.3 </w:t>
      </w:r>
      <w:r w:rsidR="00212522">
        <w:rPr>
          <w:rFonts w:ascii="Arial" w:hAnsi="Arial"/>
          <w:b/>
          <w:sz w:val="24"/>
        </w:rPr>
        <w:t xml:space="preserve"> По</w:t>
      </w:r>
      <w:proofErr w:type="gramEnd"/>
      <w:r w:rsidR="00212522">
        <w:rPr>
          <w:rFonts w:ascii="Arial" w:hAnsi="Arial"/>
          <w:b/>
          <w:sz w:val="24"/>
        </w:rPr>
        <w:t xml:space="preserve">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9.4  </w:t>
      </w:r>
      <w:r w:rsidR="00212522">
        <w:rPr>
          <w:rFonts w:ascii="Arial" w:hAnsi="Arial"/>
          <w:b/>
          <w:sz w:val="24"/>
        </w:rPr>
        <w:t>В</w:t>
      </w:r>
      <w:proofErr w:type="gramEnd"/>
      <w:r w:rsidR="00212522">
        <w:rPr>
          <w:rFonts w:ascii="Arial" w:hAnsi="Arial"/>
          <w:b/>
          <w:sz w:val="24"/>
        </w:rPr>
        <w:t xml:space="preserve">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 </w:t>
      </w:r>
      <w:r w:rsidR="00212522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212522" w:rsidRDefault="00212522" w:rsidP="00212522">
      <w:pPr>
        <w:numPr>
          <w:ilvl w:val="0"/>
          <w:numId w:val="8"/>
        </w:numPr>
        <w:tabs>
          <w:tab w:val="num" w:pos="0"/>
        </w:tabs>
        <w:ind w:left="0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7E6A88" w:rsidRDefault="007E6A88" w:rsidP="007E6A88">
      <w:pPr>
        <w:pStyle w:val="af0"/>
        <w:ind w:left="360" w:right="-143"/>
        <w:jc w:val="right"/>
        <w:rPr>
          <w:rFonts w:ascii="Arial" w:hAnsi="Arial"/>
          <w:b/>
        </w:rPr>
      </w:pP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212522" w:rsidRDefault="00212522" w:rsidP="00212522">
      <w:pPr>
        <w:ind w:left="360" w:right="-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</w:t>
      </w:r>
      <w:r w:rsidR="00505D07">
        <w:rPr>
          <w:rFonts w:ascii="Arial" w:hAnsi="Arial"/>
          <w:b/>
          <w:i/>
          <w:sz w:val="28"/>
          <w:szCs w:val="28"/>
        </w:rPr>
        <w:t xml:space="preserve">         </w:t>
      </w:r>
      <w:r>
        <w:rPr>
          <w:rFonts w:ascii="Arial" w:hAnsi="Arial"/>
          <w:b/>
          <w:i/>
          <w:sz w:val="28"/>
          <w:szCs w:val="28"/>
        </w:rPr>
        <w:t xml:space="preserve"> </w:t>
      </w:r>
      <w:r>
        <w:rPr>
          <w:rFonts w:ascii="Arial" w:hAnsi="Arial"/>
          <w:b/>
          <w:sz w:val="24"/>
          <w:szCs w:val="24"/>
        </w:rPr>
        <w:t>ВНИМАНИЕ!</w:t>
      </w:r>
    </w:p>
    <w:p w:rsidR="00212522" w:rsidRDefault="00212522" w:rsidP="00212522">
      <w:pPr>
        <w:ind w:left="360" w:right="-5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Не  эксплуатируйте аппарат при горении газа желтым, коптящим пламенем! </w:t>
      </w:r>
      <w:r>
        <w:rPr>
          <w:rFonts w:ascii="Arial" w:hAnsi="Arial"/>
          <w:b/>
          <w:sz w:val="24"/>
          <w:szCs w:val="24"/>
        </w:rPr>
        <w:t>Обратитесь к специалистам газовой службы или организации её заменяющей.</w:t>
      </w:r>
    </w:p>
    <w:p w:rsidR="0018129E" w:rsidRDefault="0018129E" w:rsidP="00212522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1) отсоединить провода от датчика тяги 10;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>
        <w:rPr>
          <w:rFonts w:ascii="Arial" w:hAnsi="Arial"/>
          <w:b/>
          <w:sz w:val="24"/>
        </w:rPr>
        <w:t xml:space="preserve"> 9;</w:t>
      </w:r>
    </w:p>
    <w:p w:rsidR="00212522" w:rsidRDefault="00212522" w:rsidP="00212522">
      <w:pPr>
        <w:tabs>
          <w:tab w:val="num" w:pos="360"/>
        </w:tabs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12;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  <w:u w:val="single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25</w:t>
      </w:r>
    </w:p>
    <w:p w:rsidR="0018129E" w:rsidRDefault="0018129E" w:rsidP="0018129E">
      <w:pPr>
        <w:ind w:left="-142" w:right="-5"/>
        <w:jc w:val="right"/>
        <w:rPr>
          <w:rFonts w:ascii="Arial" w:hAnsi="Arial"/>
          <w:b/>
        </w:rPr>
      </w:pPr>
    </w:p>
    <w:p w:rsidR="0018129E" w:rsidRPr="0018129E" w:rsidRDefault="0018129E" w:rsidP="0018129E">
      <w:pPr>
        <w:ind w:left="-142" w:right="-5"/>
        <w:jc w:val="right"/>
        <w:rPr>
          <w:rFonts w:ascii="Arial" w:hAnsi="Arial"/>
          <w:b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>
        <w:rPr>
          <w:rFonts w:ascii="Arial" w:hAnsi="Arial"/>
          <w:b/>
          <w:sz w:val="24"/>
        </w:rPr>
        <w:t>фумы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044A9" w:rsidP="00212522">
      <w:pPr>
        <w:ind w:left="-142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212522">
        <w:rPr>
          <w:rFonts w:ascii="Arial" w:hAnsi="Arial" w:cs="Arial"/>
          <w:b/>
          <w:sz w:val="24"/>
        </w:rPr>
        <w:t xml:space="preserve"> Технич</w:t>
      </w:r>
      <w:r w:rsidR="00505D07">
        <w:rPr>
          <w:rFonts w:ascii="Arial" w:hAnsi="Arial" w:cs="Arial"/>
          <w:b/>
          <w:sz w:val="24"/>
        </w:rPr>
        <w:t xml:space="preserve">еское обслуживание и ремонт </w:t>
      </w:r>
      <w:r w:rsidR="00212522">
        <w:rPr>
          <w:rFonts w:ascii="Arial" w:hAnsi="Arial" w:cs="Arial"/>
          <w:b/>
          <w:sz w:val="24"/>
        </w:rPr>
        <w:t>а</w:t>
      </w:r>
      <w:r w:rsidR="00505D07">
        <w:rPr>
          <w:rFonts w:ascii="Arial" w:hAnsi="Arial" w:cs="Arial"/>
          <w:b/>
          <w:sz w:val="24"/>
        </w:rPr>
        <w:t>ппарата</w:t>
      </w:r>
      <w:r w:rsidR="00212522">
        <w:rPr>
          <w:rFonts w:ascii="Arial" w:hAnsi="Arial" w:cs="Arial"/>
          <w:b/>
          <w:sz w:val="24"/>
        </w:rPr>
        <w:t xml:space="preserve">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7E6A88" w:rsidRPr="008E2253" w:rsidRDefault="00212522" w:rsidP="007E6A88">
      <w:pPr>
        <w:ind w:left="-142" w:right="-5"/>
        <w:rPr>
          <w:rFonts w:ascii="Arial" w:hAnsi="Arial" w:cs="Arial"/>
          <w:b/>
        </w:rPr>
      </w:pPr>
      <w:r>
        <w:rPr>
          <w:rFonts w:ascii="Arial" w:hAnsi="Arial"/>
          <w:b/>
          <w:sz w:val="24"/>
        </w:rPr>
        <w:t xml:space="preserve">   Обязательный комплекс работ при техническом обслуживании приведен в таблице:</w:t>
      </w:r>
      <w:r w:rsidR="007E6A88" w:rsidRPr="007E6A88">
        <w:rPr>
          <w:rFonts w:ascii="Arial" w:hAnsi="Arial" w:cs="Arial"/>
          <w:b/>
        </w:rPr>
        <w:t xml:space="preserve">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Наименование  работ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Периодичность  выполнения работ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Прочистка сопел основной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горелок, труб теплообменника,</w:t>
            </w:r>
          </w:p>
          <w:p w:rsidR="00212522" w:rsidRDefault="008D2DAA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турбулиза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торов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>, фильтра.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герметичности газовых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водяных систем аппарата.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наличия тяги в дымоходе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вентиляционном канале.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Зачистка контактов цепи термопары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(мелким наждачным полотном,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нистость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0…3).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Перед началом отопительного сезона.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работы автоматики безо-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пасности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пламени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*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работоспособности авто-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матики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тяге.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металлической щеткой го-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релочных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пазов горелки от окалины,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сажи, солей, конденсата.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После прочистки продуть горелку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воздухом.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одного раза в год.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 w:rsidP="0018129E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18129E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этого установите ручку управления поз. 3 рис. 4 в положение  </w:t>
      </w:r>
      <w:r>
        <w:rPr>
          <w:rFonts w:ascii="Arial" w:hAnsi="Arial"/>
          <w:b/>
          <w:sz w:val="36"/>
          <w:szCs w:val="36"/>
        </w:rPr>
        <w:t>1  2  3  4  5</w:t>
      </w:r>
      <w:r>
        <w:rPr>
          <w:rFonts w:ascii="Arial" w:hAnsi="Arial"/>
          <w:b/>
          <w:sz w:val="24"/>
        </w:rPr>
        <w:t xml:space="preserve">  (90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B86330">
        <w:rPr>
          <w:rFonts w:ascii="Arial" w:hAnsi="Arial"/>
          <w:b/>
          <w:sz w:val="24"/>
        </w:rPr>
        <w:t>ку. По термометру поз. 12 рис. 1</w:t>
      </w:r>
      <w:r>
        <w:rPr>
          <w:rFonts w:ascii="Arial" w:hAnsi="Arial"/>
          <w:b/>
          <w:sz w:val="24"/>
        </w:rPr>
        <w:t xml:space="preserve"> установите момент нагрева воды до температуры 80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</w:t>
      </w:r>
    </w:p>
    <w:p w:rsidR="0018129E" w:rsidRPr="0018129E" w:rsidRDefault="0018129E" w:rsidP="0018129E">
      <w:pPr>
        <w:ind w:left="-142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26</w:t>
      </w: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F76439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изменяя положения винта настройки, наденьте на него ручку управления,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совместите отметку </w:t>
      </w:r>
      <w:r>
        <w:rPr>
          <w:rFonts w:ascii="Arial" w:hAnsi="Arial"/>
          <w:b/>
          <w:sz w:val="36"/>
          <w:szCs w:val="36"/>
        </w:rPr>
        <w:t xml:space="preserve">1  2  3  4 </w:t>
      </w:r>
      <w:r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0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ВОЗМОЖНЫЕ  НЕИСПРАВНОСТИ  И  СПОСОБЫ  ИХ   УСТРАНЕНИЯ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1C02FB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p w:rsidR="005456A9" w:rsidRDefault="005456A9" w:rsidP="00212522">
      <w:pPr>
        <w:ind w:right="-1617"/>
        <w:rPr>
          <w:rFonts w:ascii="Arial" w:hAnsi="Arial"/>
          <w:b/>
          <w:sz w:val="24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неисправ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 дополнительные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признаки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Вероятная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причина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Метод   устранения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3</w:t>
            </w:r>
          </w:p>
        </w:tc>
      </w:tr>
      <w:tr w:rsidR="00F76439" w:rsidTr="00F76439"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F76439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 xml:space="preserve"> Основная и </w:t>
            </w:r>
            <w:proofErr w:type="spellStart"/>
            <w:r w:rsidR="00F76439"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 w:rsidR="00F76439"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ная горелки погасли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Прекращение по-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дачи газа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Про-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топку котла не менее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 минут. Повторить розжиг со-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гласно разд.8 настоящего пас-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порта.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Очистить от нагара стержень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</w:p>
        </w:tc>
      </w:tr>
      <w:tr w:rsidR="007E6A88" w:rsidTr="00812F98">
        <w:tc>
          <w:tcPr>
            <w:tcW w:w="3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E6A88" w:rsidRDefault="007E6A88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Отсутствие кон-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такта в цепи тер-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Отвернуть ключом штуцер тер-     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из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блока  автоматики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,                        зачистить  мелким наждачным 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техобслу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-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</w:tc>
      </w:tr>
      <w:tr w:rsidR="007E6A88" w:rsidTr="00812F98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пару**. Проверить все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зачистить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(техобслуживание).  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Термопара не вы-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ЭДС,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сгорел ее горя-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чий спай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термопару**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 исправен узел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электромагнит-     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клапана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магнитную пробку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клапана**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Тяга дымохода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недостаточна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Отремонтировать дымоход в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соответствии с Правилами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ремонта.</w:t>
            </w:r>
          </w:p>
        </w:tc>
      </w:tr>
    </w:tbl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</w:t>
      </w: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rPr>
          <w:rFonts w:ascii="Arial" w:hAnsi="Arial" w:cs="Arial"/>
        </w:rPr>
      </w:pPr>
      <w:r>
        <w:rPr>
          <w:rFonts w:ascii="Arial" w:hAnsi="Arial" w:cs="Arial"/>
        </w:rPr>
        <w:t>Продолжение таблицы</w:t>
      </w:r>
    </w:p>
    <w:p w:rsidR="0018129E" w:rsidRPr="0018129E" w:rsidRDefault="0018129E" w:rsidP="0018129E">
      <w:pPr>
        <w:ind w:right="-284"/>
        <w:rPr>
          <w:rFonts w:ascii="Arial" w:hAnsi="Arial" w:cs="Arial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2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На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газовых горелках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коптящее пламя желто-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тое.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тяга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дежурного слесаря.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верить наличие тяги.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3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Горение газа нормаль-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вода в системе ото-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хо.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Уровень воды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расширительном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баке снижен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температуре воды за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лом ниже 90°С медленно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нить систему водой. При темпе-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на выходе из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ла выше 90°С, при наличии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шума в системе вследствие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парообразования выключить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в котле до 75°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  по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розжиг котла согласно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пункту 8 настоящего паспорта.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4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Температура горячей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воды на выходе из котла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выше 90°С или не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темы. 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Настроить терморегулятор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5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Утечка газа в местах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устройства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Износились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кладки,ослабли</w:t>
            </w:r>
            <w:proofErr w:type="spellEnd"/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нения.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прокладки, уплотнить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соединения, проверить на гер-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6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Запальная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загорается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нем или отключается во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работы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«слабым пламенем»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Засорено сопло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запальной горел-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Давление газа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ниже допустимого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Негерметичность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газопровода  за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Прочистить сопло медной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обслужи-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). 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7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Основная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загорается или горит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слабо, пульсирующим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Засорились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Засорился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фильтр.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Вывернуть и прочистить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промыть их спиртом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или бензином.  Произвести                         настройку терморегулятора.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Снять сетку фильтра, промыть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бензине и установить на место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(техническое обслуживание). </w:t>
            </w:r>
          </w:p>
        </w:tc>
      </w:tr>
    </w:tbl>
    <w:p w:rsidR="0018129E" w:rsidRDefault="0018129E"/>
    <w:p w:rsidR="0018129E" w:rsidRDefault="0018129E"/>
    <w:p w:rsidR="0018129E" w:rsidRDefault="0018129E"/>
    <w:p w:rsidR="0018129E" w:rsidRDefault="0018129E"/>
    <w:p w:rsidR="0018129E" w:rsidRDefault="0018129E"/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28</w:t>
      </w: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rPr>
          <w:rFonts w:ascii="Arial" w:hAnsi="Arial" w:cs="Arial"/>
        </w:rPr>
      </w:pPr>
      <w:r>
        <w:rPr>
          <w:rFonts w:ascii="Arial" w:hAnsi="Arial" w:cs="Arial"/>
        </w:rPr>
        <w:t>Продолжение таблицы</w:t>
      </w:r>
    </w:p>
    <w:p w:rsidR="0018129E" w:rsidRPr="0018129E" w:rsidRDefault="0018129E" w:rsidP="0018129E">
      <w:pPr>
        <w:ind w:right="-284"/>
        <w:rPr>
          <w:rFonts w:ascii="Arial" w:hAnsi="Arial" w:cs="Arial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8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При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работе аппарата,                                     при достижении темпера-                          туры воды установлен-                          </w:t>
            </w:r>
            <w:proofErr w:type="spellStart"/>
            <w:r w:rsidR="00212522"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значения основная                             горелка не переходит на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режим работы «малый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газ» и не отключается.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Разгерметизация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термосистемы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баллон»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9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После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розжига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 аппарат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выключается (гаснет).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10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Хлопок при розжиге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Неправильное рас-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Давление газа ни-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же допустимого.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правильность поло-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основной (см. рис.7).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Привести в соответствие.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организацию.  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i/>
          <w:sz w:val="24"/>
        </w:rPr>
      </w:pPr>
    </w:p>
    <w:p w:rsidR="000A31F1" w:rsidRPr="000A31F1" w:rsidRDefault="000A31F1" w:rsidP="00212522">
      <w:pPr>
        <w:ind w:right="-161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Возможно появление шума (стука) </w:t>
      </w:r>
      <w:proofErr w:type="gramStart"/>
      <w:r>
        <w:rPr>
          <w:rFonts w:ascii="Arial" w:hAnsi="Arial"/>
          <w:b/>
          <w:i/>
          <w:sz w:val="24"/>
        </w:rPr>
        <w:t>при работа</w:t>
      </w:r>
      <w:proofErr w:type="gramEnd"/>
      <w:r>
        <w:rPr>
          <w:rFonts w:ascii="Arial" w:hAnsi="Arial"/>
          <w:b/>
          <w:i/>
          <w:sz w:val="24"/>
        </w:rPr>
        <w:t xml:space="preserve"> аппарата.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** ВНИМАНИЕ!</w:t>
      </w:r>
    </w:p>
    <w:p w:rsidR="007E6A88" w:rsidRDefault="00212522" w:rsidP="00212522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>
        <w:rPr>
          <w:rFonts w:ascii="Arial" w:hAnsi="Arial"/>
          <w:b/>
          <w:sz w:val="24"/>
        </w:rPr>
        <w:t>¼  оборота</w:t>
      </w:r>
      <w:proofErr w:type="gramEnd"/>
      <w:r>
        <w:rPr>
          <w:rFonts w:ascii="Arial" w:hAnsi="Arial"/>
          <w:b/>
          <w:sz w:val="24"/>
        </w:rPr>
        <w:t xml:space="preserve">.    </w:t>
      </w:r>
    </w:p>
    <w:p w:rsidR="007E6A88" w:rsidRDefault="007E6A88" w:rsidP="00212522">
      <w:pPr>
        <w:ind w:left="-142" w:right="-141"/>
        <w:jc w:val="both"/>
        <w:rPr>
          <w:rFonts w:ascii="Arial" w:hAnsi="Arial"/>
          <w:b/>
          <w:sz w:val="24"/>
        </w:rPr>
      </w:pPr>
    </w:p>
    <w:p w:rsidR="00212522" w:rsidRDefault="00212522" w:rsidP="007E6A88">
      <w:pPr>
        <w:ind w:left="-142" w:right="-141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ВНИМАНИЕ!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center"/>
        <w:rPr>
          <w:rFonts w:ascii="Arial" w:hAnsi="Arial"/>
          <w:b/>
          <w:sz w:val="24"/>
        </w:rPr>
      </w:pPr>
    </w:p>
    <w:p w:rsidR="00331CCA" w:rsidRDefault="00331CCA" w:rsidP="00212522">
      <w:pPr>
        <w:ind w:right="-1617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 xml:space="preserve">  ТРАНСПОРТИРОВАНИЕ  И  ХРАНЕНИЕ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EF1048">
        <w:rPr>
          <w:rFonts w:ascii="Arial" w:hAnsi="Arial"/>
          <w:b/>
          <w:sz w:val="24"/>
        </w:rPr>
        <w:t xml:space="preserve">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Хранение аппаратов в упакованном виде должно производиться по груп</w:t>
      </w:r>
      <w:r w:rsidR="00EF1048">
        <w:rPr>
          <w:rFonts w:ascii="Arial" w:hAnsi="Arial"/>
          <w:b/>
          <w:sz w:val="24"/>
        </w:rPr>
        <w:t>пе условий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15150-69.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При</w:t>
      </w:r>
      <w:proofErr w:type="gramEnd"/>
      <w:r w:rsidR="00212522">
        <w:rPr>
          <w:rFonts w:ascii="Arial" w:hAnsi="Arial"/>
          <w:b/>
          <w:sz w:val="24"/>
        </w:rPr>
        <w:t xml:space="preserve"> длительном хранении один раз в год следует производить </w:t>
      </w:r>
      <w:proofErr w:type="spellStart"/>
      <w:r w:rsidR="00212522">
        <w:rPr>
          <w:rFonts w:ascii="Arial" w:hAnsi="Arial"/>
          <w:b/>
          <w:sz w:val="24"/>
        </w:rPr>
        <w:t>переконсервацию</w:t>
      </w:r>
      <w:proofErr w:type="spellEnd"/>
      <w:r w:rsidR="00D74C0C">
        <w:rPr>
          <w:rFonts w:ascii="Arial" w:hAnsi="Arial"/>
          <w:b/>
          <w:sz w:val="24"/>
        </w:rPr>
        <w:t xml:space="preserve"> аппаратов для изделий группы П</w:t>
      </w:r>
      <w:r w:rsidR="00212522">
        <w:rPr>
          <w:rFonts w:ascii="Arial" w:hAnsi="Arial"/>
          <w:b/>
          <w:sz w:val="24"/>
        </w:rPr>
        <w:t xml:space="preserve">-4 по варианту защиты                 </w:t>
      </w:r>
      <w:r w:rsidR="002338F8">
        <w:rPr>
          <w:rFonts w:ascii="Arial" w:hAnsi="Arial"/>
          <w:b/>
          <w:sz w:val="24"/>
        </w:rPr>
        <w:t xml:space="preserve">                         </w:t>
      </w:r>
      <w:r w:rsidR="00212522">
        <w:rPr>
          <w:rFonts w:ascii="Arial" w:hAnsi="Arial"/>
          <w:b/>
          <w:sz w:val="24"/>
        </w:rPr>
        <w:t>В 3-1 ГОСТ 9.014-78.</w:t>
      </w:r>
    </w:p>
    <w:p w:rsidR="0018129E" w:rsidRDefault="0018129E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18129E" w:rsidRP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212522">
        <w:rPr>
          <w:rFonts w:ascii="Arial" w:hAnsi="Arial"/>
          <w:b/>
          <w:sz w:val="24"/>
        </w:rPr>
        <w:t xml:space="preserve">   УТИЛИЗАЦИЯ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212522" w:rsidRDefault="00212522" w:rsidP="00212522">
      <w:pPr>
        <w:ind w:left="-142" w:right="-142"/>
        <w:rPr>
          <w:rFonts w:ascii="Arial" w:hAnsi="Arial"/>
          <w:b/>
          <w:sz w:val="24"/>
        </w:rPr>
      </w:pPr>
    </w:p>
    <w:p w:rsidR="00544622" w:rsidRDefault="00212522" w:rsidP="007E6A88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AF3B8F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ГАРАНТИЯ ИЗГОТОВИТЕЛЯ /ПОСТАВЩИКА/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Гарантийн</w:t>
      </w:r>
      <w:r w:rsidR="000A31F1">
        <w:rPr>
          <w:rFonts w:ascii="Arial" w:hAnsi="Arial"/>
          <w:b/>
          <w:sz w:val="24"/>
        </w:rPr>
        <w:t>ый срок эксплуата</w:t>
      </w:r>
      <w:r w:rsidR="00DA0AC4">
        <w:rPr>
          <w:rFonts w:ascii="Arial" w:hAnsi="Arial"/>
          <w:b/>
          <w:sz w:val="24"/>
        </w:rPr>
        <w:t>ции аппарата</w:t>
      </w:r>
      <w:r w:rsidR="006A3E06">
        <w:rPr>
          <w:rFonts w:ascii="Arial" w:hAnsi="Arial"/>
          <w:b/>
          <w:sz w:val="24"/>
        </w:rPr>
        <w:t xml:space="preserve"> </w:t>
      </w:r>
      <w:r w:rsidR="00DA0AC4">
        <w:rPr>
          <w:rFonts w:ascii="Arial" w:hAnsi="Arial"/>
          <w:b/>
          <w:sz w:val="24"/>
        </w:rPr>
        <w:t>36</w:t>
      </w:r>
      <w:r w:rsidR="00212522">
        <w:rPr>
          <w:rFonts w:ascii="Arial" w:hAnsi="Arial"/>
          <w:b/>
          <w:sz w:val="24"/>
        </w:rPr>
        <w:t xml:space="preserve"> месяце</w:t>
      </w:r>
      <w:r w:rsidR="00DA0AC4">
        <w:rPr>
          <w:rFonts w:ascii="Arial" w:hAnsi="Arial"/>
          <w:b/>
          <w:sz w:val="24"/>
        </w:rPr>
        <w:t>в со дня продажи, но не более 42</w:t>
      </w:r>
      <w:r w:rsidR="00212522">
        <w:rPr>
          <w:rFonts w:ascii="Arial" w:hAnsi="Arial"/>
          <w:b/>
          <w:sz w:val="24"/>
        </w:rPr>
        <w:t xml:space="preserve"> месяцев со дня изготовления.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течение гарантийного срока устранение неисправностей аппарата производится за счет завода-изготовителя специалистом газового хозяйства. О производстве ремонта должна быть сделана запись в приложении № 2 «Руководства по эксплуатации».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9D4749" w:rsidRDefault="00212522" w:rsidP="009D4749">
      <w:pPr>
        <w:ind w:right="-5" w:firstLine="360"/>
        <w:rPr>
          <w:rFonts w:ascii="Arial" w:hAnsi="Arial" w:cs="Arial"/>
          <w:b/>
          <w:sz w:val="24"/>
        </w:rPr>
      </w:pPr>
      <w:r>
        <w:rPr>
          <w:rFonts w:ascii="Arial" w:hAnsi="Arial"/>
          <w:b/>
          <w:i/>
          <w:sz w:val="24"/>
          <w:szCs w:val="24"/>
        </w:rPr>
        <w:t xml:space="preserve">      </w:t>
      </w:r>
      <w:r w:rsidR="009D4749">
        <w:rPr>
          <w:rFonts w:ascii="Arial" w:hAnsi="Arial" w:cs="Arial"/>
          <w:b/>
          <w:i/>
          <w:sz w:val="24"/>
        </w:rPr>
        <w:t>Россия, 398510    Липецкая область, Липецкий район, с. Боринское,</w:t>
      </w:r>
    </w:p>
    <w:p w:rsidR="009D4749" w:rsidRDefault="009D4749" w:rsidP="009D4749">
      <w:pPr>
        <w:ind w:right="-5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ул. С – Щедрина, 31 – А; </w:t>
      </w:r>
      <w:proofErr w:type="spellStart"/>
      <w:r>
        <w:rPr>
          <w:rFonts w:ascii="Arial" w:hAnsi="Arial" w:cs="Arial"/>
          <w:b/>
          <w:i/>
          <w:sz w:val="24"/>
        </w:rPr>
        <w:t>конт</w:t>
      </w:r>
      <w:proofErr w:type="spellEnd"/>
      <w:r>
        <w:rPr>
          <w:rFonts w:ascii="Arial" w:hAnsi="Arial" w:cs="Arial"/>
          <w:b/>
          <w:i/>
          <w:sz w:val="24"/>
        </w:rPr>
        <w:t xml:space="preserve">. телефон – (8-4742-76-11-51); эл. адрес: </w:t>
      </w:r>
      <w:hyperlink r:id="rId22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 w:cs="Arial"/>
            <w:b/>
            <w:i/>
            <w:sz w:val="24"/>
          </w:rPr>
          <w:t>.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</w:hyperlink>
      <w:r>
        <w:rPr>
          <w:rFonts w:ascii="Arial" w:hAnsi="Arial" w:cs="Arial"/>
          <w:b/>
          <w:i/>
          <w:sz w:val="24"/>
        </w:rPr>
        <w:t xml:space="preserve"> </w:t>
      </w:r>
    </w:p>
    <w:p w:rsidR="007E6A88" w:rsidRDefault="007E6A88" w:rsidP="00212522">
      <w:pPr>
        <w:ind w:left="-142" w:right="-142"/>
        <w:jc w:val="both"/>
        <w:rPr>
          <w:rFonts w:ascii="Arial" w:hAnsi="Arial"/>
          <w:b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212522" w:rsidRDefault="00AF3B8F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Завод-изготовитель не несет ответственности и не гарантирует работу аппарата в следующих случаях: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18129E" w:rsidRDefault="0018129E" w:rsidP="0018129E">
      <w:pPr>
        <w:ind w:right="-142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18129E" w:rsidRDefault="0018129E" w:rsidP="0018129E">
      <w:pPr>
        <w:ind w:right="-142"/>
        <w:jc w:val="right"/>
        <w:rPr>
          <w:rFonts w:ascii="Arial" w:hAnsi="Arial"/>
          <w:b/>
          <w:sz w:val="24"/>
        </w:rPr>
      </w:pPr>
    </w:p>
    <w:p w:rsidR="0018129E" w:rsidRDefault="0018129E" w:rsidP="0018129E">
      <w:pPr>
        <w:ind w:right="-142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.6 </w:t>
      </w:r>
      <w:r w:rsidR="00212522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аппарата в пределах установленного срока службы не реже одного раза в 8 лет;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 после истечения назначенного срока службы;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.7 </w:t>
      </w:r>
      <w:r w:rsidR="00212522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544622" w:rsidRDefault="00544622" w:rsidP="00212522">
      <w:pPr>
        <w:ind w:right="-5"/>
        <w:rPr>
          <w:rFonts w:ascii="Arial" w:hAnsi="Arial"/>
          <w:b/>
          <w:sz w:val="24"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AF3B8F" w:rsidRDefault="0018129E" w:rsidP="008E22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31</w:t>
      </w: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5456A9">
        <w:rPr>
          <w:rFonts w:ascii="Arial" w:hAnsi="Arial" w:cs="Arial"/>
          <w:b/>
          <w:sz w:val="24"/>
          <w:szCs w:val="24"/>
        </w:rPr>
        <w:t xml:space="preserve">      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F3B8F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398510, Липецкая область,</w:t>
      </w:r>
    </w:p>
    <w:p w:rsid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с. Боринское, ОАО «Боринское»</w:t>
      </w:r>
    </w:p>
    <w:p w:rsidR="00326083" w:rsidRDefault="00326083" w:rsidP="00326083">
      <w:pPr>
        <w:ind w:right="-185"/>
        <w:jc w:val="center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конт</w:t>
      </w:r>
      <w:proofErr w:type="spellEnd"/>
      <w:r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23" w:history="1">
        <w:r>
          <w:rPr>
            <w:rStyle w:val="aa"/>
            <w:rFonts w:ascii="Arial" w:hAnsi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/>
            <w:b/>
            <w:i/>
            <w:sz w:val="24"/>
          </w:rPr>
          <w:t>@</w:t>
        </w:r>
        <w:r>
          <w:rPr>
            <w:rStyle w:val="aa"/>
            <w:rFonts w:ascii="Arial" w:hAnsi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/>
            <w:b/>
            <w:i/>
            <w:sz w:val="24"/>
          </w:rPr>
          <w:t>.</w:t>
        </w:r>
        <w:r>
          <w:rPr>
            <w:rStyle w:val="aa"/>
            <w:rFonts w:ascii="Arial" w:hAnsi="Arial"/>
            <w:b/>
            <w:i/>
            <w:sz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326083" w:rsidRPr="00AF3B8F" w:rsidRDefault="00326083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AF3B8F" w:rsidRPr="00AF3B8F" w:rsidTr="00326083">
        <w:trPr>
          <w:cantSplit/>
          <w:trHeight w:val="12801"/>
        </w:trPr>
        <w:tc>
          <w:tcPr>
            <w:tcW w:w="2694" w:type="dxa"/>
            <w:textDirection w:val="btLr"/>
          </w:tcPr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326083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 (наименование завода-изготовителя и его адрес)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AF3B8F" w:rsidRPr="00AF3B8F" w:rsidRDefault="00AF3B8F" w:rsidP="00326083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</w:tc>
      </w:tr>
    </w:tbl>
    <w:p w:rsidR="00544622" w:rsidRDefault="00544622" w:rsidP="00AF3B8F">
      <w:pPr>
        <w:ind w:left="-284" w:right="-284"/>
        <w:jc w:val="right"/>
        <w:rPr>
          <w:rFonts w:ascii="Arial" w:hAnsi="Arial" w:cs="Arial"/>
        </w:rPr>
      </w:pP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</w:t>
      </w:r>
      <w:r w:rsidR="00544622">
        <w:rPr>
          <w:rFonts w:ascii="Arial" w:hAnsi="Arial" w:cs="Arial"/>
          <w:b/>
          <w:sz w:val="24"/>
        </w:rPr>
        <w:t xml:space="preserve">                     </w:t>
      </w:r>
    </w:p>
    <w:p w:rsidR="00E00CAD" w:rsidRPr="008E2253" w:rsidRDefault="0018129E" w:rsidP="00AF3B8F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32</w:t>
      </w: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</w:t>
      </w:r>
    </w:p>
    <w:p w:rsidR="00AF3B8F" w:rsidRPr="00AF3B8F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>Приложение №1.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Pr="00AF3B8F" w:rsidRDefault="005456A9" w:rsidP="00AF3B8F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15</w:t>
      </w:r>
      <w:r w:rsid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AF3B8F" w:rsidRPr="00AF3B8F">
        <w:rPr>
          <w:rFonts w:ascii="Arial" w:hAnsi="Arial" w:cs="Arial"/>
          <w:b/>
          <w:sz w:val="24"/>
        </w:rPr>
        <w:t xml:space="preserve"> Дата установки аппарата </w:t>
      </w:r>
      <w:r w:rsidR="00AF3B8F" w:rsidRPr="00AF3B8F">
        <w:rPr>
          <w:rFonts w:ascii="Arial" w:hAnsi="Arial" w:cs="Arial"/>
          <w:sz w:val="24"/>
        </w:rPr>
        <w:t xml:space="preserve">_____________________________________ </w:t>
      </w:r>
      <w:r w:rsidR="00AF3B8F" w:rsidRP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AF3B8F" w:rsidRPr="00AF3B8F">
        <w:rPr>
          <w:rFonts w:ascii="Arial" w:hAnsi="Arial" w:cs="Arial"/>
          <w:b/>
          <w:sz w:val="24"/>
        </w:rPr>
        <w:t xml:space="preserve"> Адрес места установки </w:t>
      </w:r>
      <w:r w:rsidR="00AF3B8F" w:rsidRPr="00AF3B8F">
        <w:rPr>
          <w:rFonts w:ascii="Arial" w:hAnsi="Arial" w:cs="Arial"/>
          <w:sz w:val="24"/>
        </w:rPr>
        <w:t>______________________________________________</w:t>
      </w:r>
      <w:r w:rsidR="00AF3B8F" w:rsidRPr="00AF3B8F">
        <w:rPr>
          <w:rFonts w:ascii="Arial" w:hAnsi="Arial" w:cs="Arial"/>
          <w:b/>
          <w:sz w:val="24"/>
        </w:rPr>
        <w:t xml:space="preserve">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AF3B8F" w:rsidRPr="00AF3B8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AF3B8F" w:rsidRPr="00AF3B8F">
        <w:rPr>
          <w:rFonts w:ascii="Arial" w:hAnsi="Arial" w:cs="Arial"/>
          <w:sz w:val="24"/>
        </w:rPr>
        <w:t xml:space="preserve">____________________________________________________________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Телефон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  <w:r w:rsidRPr="00AF3B8F">
        <w:rPr>
          <w:rFonts w:ascii="Arial" w:hAnsi="Arial" w:cs="Arial"/>
          <w:sz w:val="24"/>
        </w:rPr>
        <w:t>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Адрес</w:t>
      </w:r>
      <w:r w:rsidRPr="00AF3B8F">
        <w:rPr>
          <w:rFonts w:ascii="Arial" w:hAnsi="Arial" w:cs="Arial"/>
          <w:sz w:val="24"/>
        </w:rPr>
        <w:t xml:space="preserve">   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AF3B8F" w:rsidRPr="00AF3B8F">
        <w:rPr>
          <w:rFonts w:ascii="Arial" w:hAnsi="Arial" w:cs="Arial"/>
          <w:sz w:val="24"/>
        </w:rPr>
        <w:t xml:space="preserve">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AF3B8F" w:rsidRPr="00AF3B8F">
        <w:rPr>
          <w:rFonts w:ascii="Arial" w:hAnsi="Arial" w:cs="Arial"/>
          <w:b/>
          <w:sz w:val="24"/>
        </w:rPr>
        <w:t xml:space="preserve"> Лицензия № (разрешение №) </w:t>
      </w:r>
      <w:r w:rsidR="00AF3B8F" w:rsidRPr="00AF3B8F">
        <w:rPr>
          <w:rFonts w:ascii="Arial" w:hAnsi="Arial" w:cs="Arial"/>
          <w:sz w:val="24"/>
        </w:rPr>
        <w:t>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AF3B8F" w:rsidRPr="00AF3B8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AF3B8F" w:rsidRPr="00AF3B8F">
        <w:rPr>
          <w:rFonts w:ascii="Arial" w:hAnsi="Arial" w:cs="Arial"/>
          <w:b/>
          <w:sz w:val="24"/>
        </w:rPr>
        <w:t xml:space="preserve"> Дата пуска газа </w:t>
      </w:r>
      <w:r w:rsidR="00AF3B8F" w:rsidRPr="00AF3B8F">
        <w:rPr>
          <w:rFonts w:ascii="Arial" w:hAnsi="Arial" w:cs="Arial"/>
          <w:sz w:val="24"/>
        </w:rPr>
        <w:t>________________________________________________________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AF3B8F" w:rsidRPr="00AF3B8F">
        <w:rPr>
          <w:rFonts w:ascii="Arial" w:hAnsi="Arial" w:cs="Arial"/>
          <w:sz w:val="24"/>
        </w:rPr>
        <w:t>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AF3B8F" w:rsidRPr="00AF3B8F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AF3B8F" w:rsidRPr="00AF3B8F">
        <w:rPr>
          <w:rFonts w:ascii="Arial" w:hAnsi="Arial" w:cs="Arial"/>
          <w:sz w:val="24"/>
        </w:rPr>
        <w:t>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Pr="008E2253" w:rsidRDefault="0018129E" w:rsidP="008E22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33</w:t>
      </w:r>
    </w:p>
    <w:p w:rsidR="00212522" w:rsidRDefault="00212522" w:rsidP="00212522"/>
    <w:p w:rsidR="008E2253" w:rsidRDefault="008E2253" w:rsidP="00AF3B8F">
      <w:pPr>
        <w:ind w:right="-5"/>
        <w:jc w:val="center"/>
        <w:rPr>
          <w:rFonts w:ascii="Arial" w:hAnsi="Arial"/>
          <w:b/>
          <w:sz w:val="24"/>
        </w:rPr>
      </w:pPr>
    </w:p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AF3B8F">
        <w:rPr>
          <w:rFonts w:ascii="Arial" w:hAnsi="Arial"/>
          <w:b/>
          <w:sz w:val="24"/>
        </w:rPr>
        <w:t xml:space="preserve">   СВИДЕТЕЛЬСТВО  О  ПРИЕМКЕ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61130A">
      <w:pPr>
        <w:ind w:left="567" w:right="-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 газовый с водяным </w:t>
      </w:r>
      <w:r w:rsidR="00E71787">
        <w:rPr>
          <w:rFonts w:ascii="Arial" w:hAnsi="Arial"/>
          <w:b/>
          <w:sz w:val="24"/>
        </w:rPr>
        <w:t>контуром</w:t>
      </w:r>
      <w:r w:rsidR="0061130A">
        <w:rPr>
          <w:rFonts w:ascii="Arial" w:hAnsi="Arial"/>
          <w:b/>
          <w:sz w:val="24"/>
        </w:rPr>
        <w:t xml:space="preserve"> АОГВ _________</w:t>
      </w:r>
      <w:r>
        <w:rPr>
          <w:rFonts w:ascii="Arial" w:hAnsi="Arial"/>
          <w:b/>
          <w:sz w:val="24"/>
        </w:rPr>
        <w:t xml:space="preserve"> </w:t>
      </w:r>
    </w:p>
    <w:p w:rsidR="00AF3B8F" w:rsidRDefault="00E71787" w:rsidP="00E71787">
      <w:pPr>
        <w:pStyle w:val="a5"/>
        <w:ind w:left="567" w:right="850" w:firstLine="0"/>
        <w:rPr>
          <w:rFonts w:ascii="Arial" w:hAnsi="Arial"/>
        </w:rPr>
      </w:pPr>
      <w:r w:rsidRPr="00E71787">
        <w:rPr>
          <w:rFonts w:ascii="Arial" w:hAnsi="Arial"/>
          <w:sz w:val="28"/>
          <w:szCs w:val="28"/>
        </w:rPr>
        <w:t>серийны</w:t>
      </w:r>
      <w:r w:rsidR="00AF3B8F" w:rsidRPr="00E71787">
        <w:rPr>
          <w:rFonts w:ascii="Arial" w:hAnsi="Arial"/>
          <w:sz w:val="28"/>
          <w:szCs w:val="28"/>
        </w:rPr>
        <w:t>й номер</w:t>
      </w:r>
      <w:r w:rsidR="00AF3B8F">
        <w:rPr>
          <w:rFonts w:ascii="Arial" w:hAnsi="Arial"/>
        </w:rPr>
        <w:t xml:space="preserve"> </w:t>
      </w:r>
      <w:r>
        <w:rPr>
          <w:rFonts w:ascii="Arial" w:hAnsi="Arial"/>
        </w:rPr>
        <w:t xml:space="preserve">_______________ </w:t>
      </w:r>
      <w:proofErr w:type="gramStart"/>
      <w:r>
        <w:rPr>
          <w:rFonts w:ascii="Arial" w:hAnsi="Arial"/>
        </w:rPr>
        <w:t>соответствует  требованиям</w:t>
      </w:r>
      <w:proofErr w:type="gramEnd"/>
      <w:r>
        <w:rPr>
          <w:rFonts w:ascii="Arial" w:hAnsi="Arial"/>
        </w:rPr>
        <w:t xml:space="preserve"> ТР ТС 016/2011 «О безопасности аппаратов, работающих на газообразном топливе»</w:t>
      </w:r>
      <w:r w:rsidR="005456A9">
        <w:rPr>
          <w:rFonts w:ascii="Arial" w:hAnsi="Arial"/>
        </w:rPr>
        <w:t xml:space="preserve"> </w:t>
      </w:r>
      <w:r w:rsidR="00AF3B8F">
        <w:rPr>
          <w:rFonts w:ascii="Arial" w:hAnsi="Arial"/>
        </w:rPr>
        <w:t xml:space="preserve"> и признан годным для эксплуатации.                                            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61130A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AF3B8F" w:rsidRPr="00E71787" w:rsidRDefault="00E71787" w:rsidP="00AF3B8F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  <w:t xml:space="preserve">Дата изготовления </w:t>
      </w:r>
      <w:r>
        <w:rPr>
          <w:rFonts w:ascii="Arial" w:hAnsi="Arial"/>
          <w:sz w:val="24"/>
        </w:rPr>
        <w:t>____________________</w:t>
      </w: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Подпись лиц, ответственных за приемку: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Штамп ОТК         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 /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/ </w:t>
      </w:r>
      <w:r>
        <w:rPr>
          <w:rFonts w:ascii="Arial" w:hAnsi="Arial"/>
          <w:b/>
          <w:sz w:val="24"/>
        </w:rPr>
        <w:t xml:space="preserve">    </w:t>
      </w:r>
      <w:r w:rsidR="00E71787">
        <w:rPr>
          <w:rFonts w:ascii="Arial" w:hAnsi="Arial"/>
          <w:b/>
          <w:sz w:val="24"/>
        </w:rPr>
        <w:t xml:space="preserve">            </w:t>
      </w:r>
      <w:r>
        <w:rPr>
          <w:rFonts w:ascii="Arial" w:hAnsi="Arial"/>
          <w:b/>
          <w:sz w:val="24"/>
        </w:rPr>
        <w:t>М.П.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Сертификат соответствия изделия № ТС </w:t>
      </w:r>
      <w:r>
        <w:rPr>
          <w:rFonts w:ascii="Arial" w:hAnsi="Arial" w:cs="Arial"/>
          <w:b/>
          <w:sz w:val="24"/>
          <w:lang w:val="en-US"/>
        </w:rPr>
        <w:t>RU</w:t>
      </w:r>
      <w:r w:rsidRPr="002125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C</w:t>
      </w:r>
      <w:r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  <w:lang w:val="en-US"/>
        </w:rPr>
        <w:t>RU</w:t>
      </w:r>
      <w:r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AE</w:t>
      </w:r>
      <w:r w:rsidR="006A3E06">
        <w:rPr>
          <w:rFonts w:ascii="Arial" w:hAnsi="Arial" w:cs="Arial"/>
          <w:b/>
          <w:sz w:val="24"/>
        </w:rPr>
        <w:t>81. В. 03198</w:t>
      </w:r>
      <w:r>
        <w:rPr>
          <w:rFonts w:ascii="Arial" w:hAnsi="Arial" w:cs="Arial"/>
          <w:b/>
          <w:sz w:val="24"/>
        </w:rPr>
        <w:t xml:space="preserve">  срок дейст</w:t>
      </w:r>
      <w:r w:rsidR="006A3E06">
        <w:rPr>
          <w:rFonts w:ascii="Arial" w:hAnsi="Arial" w:cs="Arial"/>
          <w:b/>
          <w:sz w:val="24"/>
        </w:rPr>
        <w:t>вия по 31. 07. 2021</w:t>
      </w:r>
      <w:r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 w:rsidR="0061130A">
        <w:rPr>
          <w:rFonts w:ascii="Arial" w:hAnsi="Arial" w:cs="Arial"/>
          <w:b/>
          <w:sz w:val="24"/>
        </w:rPr>
        <w:t xml:space="preserve">факс (863) 291-09-57, 219-77-04, </w:t>
      </w:r>
      <w:hyperlink r:id="rId24" w:history="1"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@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.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ru</w:t>
        </w:r>
      </w:hyperlink>
      <w:r w:rsidR="0061130A" w:rsidRPr="0061130A">
        <w:rPr>
          <w:rFonts w:ascii="Arial" w:hAnsi="Arial" w:cs="Arial"/>
          <w:b/>
          <w:sz w:val="24"/>
        </w:rPr>
        <w:t xml:space="preserve">. </w:t>
      </w:r>
      <w:r w:rsidR="0061130A">
        <w:rPr>
          <w:rFonts w:ascii="Arial" w:hAnsi="Arial" w:cs="Arial"/>
          <w:b/>
          <w:sz w:val="24"/>
        </w:rPr>
        <w:t xml:space="preserve">Аттестат аккредитации № РОСС </w:t>
      </w:r>
      <w:r w:rsidR="0061130A">
        <w:rPr>
          <w:rFonts w:ascii="Arial" w:hAnsi="Arial" w:cs="Arial"/>
          <w:b/>
          <w:sz w:val="24"/>
          <w:lang w:val="en-US"/>
        </w:rPr>
        <w:t>RU</w:t>
      </w:r>
      <w:r w:rsidR="006A3E06">
        <w:rPr>
          <w:rFonts w:ascii="Arial" w:hAnsi="Arial" w:cs="Arial"/>
          <w:b/>
          <w:sz w:val="24"/>
        </w:rPr>
        <w:t>.0001. 10АЕ81, зарегистрирован 31. 03. 2015</w:t>
      </w:r>
      <w:r w:rsidR="0061130A">
        <w:rPr>
          <w:rFonts w:ascii="Arial" w:hAnsi="Arial" w:cs="Arial"/>
          <w:b/>
          <w:sz w:val="24"/>
        </w:rPr>
        <w:t xml:space="preserve">г. </w:t>
      </w:r>
      <w:proofErr w:type="spellStart"/>
      <w:r w:rsidR="0061130A">
        <w:rPr>
          <w:rFonts w:ascii="Arial" w:hAnsi="Arial" w:cs="Arial"/>
          <w:b/>
          <w:sz w:val="24"/>
        </w:rPr>
        <w:t>Росаккредитацией</w:t>
      </w:r>
      <w:proofErr w:type="spellEnd"/>
      <w:r w:rsidR="0061130A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AF3B8F" w:rsidRDefault="00AF3B8F" w:rsidP="00AF3B8F">
      <w:pPr>
        <w:ind w:right="-1043"/>
        <w:rPr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17 </w:t>
      </w:r>
      <w:r w:rsidR="00AF3B8F">
        <w:rPr>
          <w:rFonts w:ascii="Arial" w:hAnsi="Arial"/>
          <w:b/>
          <w:sz w:val="24"/>
        </w:rPr>
        <w:t xml:space="preserve"> СВИДЕТЕЛЬСТВО О КОНСЕРВАЦИИ И УПАКОВКЕ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газовый с водяным контуром АОГВ----------------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«Боринское» консервации и упаковке согласно требованиям ГОСТ 20219.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</w:t>
      </w:r>
      <w:r w:rsidR="00EF1048">
        <w:rPr>
          <w:rFonts w:ascii="Arial" w:hAnsi="Arial"/>
          <w:b/>
          <w:sz w:val="24"/>
        </w:rPr>
        <w:t>ок защиты  в условиях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z w:val="24"/>
        </w:rPr>
        <w:t xml:space="preserve"> по ГОСТ 15150-69 – 1 год.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61130A" w:rsidRPr="008E2253" w:rsidRDefault="0018129E" w:rsidP="0061130A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35</w:t>
      </w:r>
    </w:p>
    <w:p w:rsidR="00212522" w:rsidRDefault="00212522"/>
    <w:p w:rsidR="00AF3B8F" w:rsidRDefault="00AF3B8F"/>
    <w:p w:rsidR="00446D8B" w:rsidRPr="00446D8B" w:rsidRDefault="00446D8B" w:rsidP="00446D8B">
      <w:pPr>
        <w:jc w:val="right"/>
        <w:rPr>
          <w:rFonts w:ascii="Arial" w:hAnsi="Arial" w:cs="Arial"/>
          <w:b/>
          <w:sz w:val="22"/>
          <w:szCs w:val="22"/>
        </w:rPr>
      </w:pPr>
      <w:r w:rsidRPr="00446D8B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 w:rsidRPr="00446D8B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446D8B" w:rsidRPr="00446D8B" w:rsidRDefault="00446D8B" w:rsidP="00446D8B">
      <w:pPr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Отметки о неисправностях, замене деталей и ремонте</w:t>
      </w: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446D8B" w:rsidRPr="00446D8B" w:rsidRDefault="00446D8B" w:rsidP="00446D8B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446D8B" w:rsidRPr="00446D8B" w:rsidTr="002421C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446D8B" w:rsidRPr="00DF5D1C" w:rsidRDefault="00446D8B" w:rsidP="00446D8B">
      <w:pPr>
        <w:ind w:left="851"/>
        <w:rPr>
          <w:b/>
          <w:sz w:val="24"/>
          <w:szCs w:val="24"/>
        </w:rPr>
      </w:pPr>
    </w:p>
    <w:p w:rsidR="00446D8B" w:rsidRDefault="00446D8B" w:rsidP="00446D8B">
      <w:pPr>
        <w:ind w:left="-284" w:right="-284"/>
        <w:rPr>
          <w:b/>
          <w:sz w:val="24"/>
        </w:rPr>
      </w:pPr>
    </w:p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5456A9" w:rsidRDefault="005456A9"/>
    <w:p w:rsidR="005456A9" w:rsidRDefault="005456A9"/>
    <w:p w:rsidR="005456A9" w:rsidRDefault="005456A9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2B2540" w:rsidRDefault="002B2540" w:rsidP="002B2540">
      <w:pPr>
        <w:ind w:right="-284"/>
        <w:jc w:val="right"/>
        <w:rPr>
          <w:rFonts w:ascii="Arial" w:hAnsi="Arial" w:cs="Arial"/>
          <w:b/>
        </w:rPr>
      </w:pPr>
    </w:p>
    <w:p w:rsidR="008D2DAA" w:rsidRPr="002B2540" w:rsidRDefault="002B2540" w:rsidP="002B2540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106BBF">
        <w:rPr>
          <w:rFonts w:ascii="Arial" w:hAnsi="Arial" w:cs="Arial"/>
          <w:b/>
        </w:rPr>
        <w:t>4</w:t>
      </w:r>
    </w:p>
    <w:sectPr w:rsidR="008D2DAA" w:rsidRPr="002B2540" w:rsidSect="00E0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1E60B64"/>
    <w:multiLevelType w:val="multilevel"/>
    <w:tmpl w:val="CBD081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 w16cid:durableId="506751619">
    <w:abstractNumId w:val="1"/>
  </w:num>
  <w:num w:numId="2" w16cid:durableId="137627695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0015976">
    <w:abstractNumId w:val="3"/>
  </w:num>
  <w:num w:numId="4" w16cid:durableId="1674986257">
    <w:abstractNumId w:val="3"/>
  </w:num>
  <w:num w:numId="5" w16cid:durableId="1347100550">
    <w:abstractNumId w:val="0"/>
  </w:num>
  <w:num w:numId="6" w16cid:durableId="371855204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6186338">
    <w:abstractNumId w:val="2"/>
  </w:num>
  <w:num w:numId="8" w16cid:durableId="284577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22"/>
    <w:rsid w:val="00011C14"/>
    <w:rsid w:val="000143F2"/>
    <w:rsid w:val="000602F5"/>
    <w:rsid w:val="00066E9E"/>
    <w:rsid w:val="00072503"/>
    <w:rsid w:val="00075993"/>
    <w:rsid w:val="0009139E"/>
    <w:rsid w:val="00096170"/>
    <w:rsid w:val="000A2CD5"/>
    <w:rsid w:val="000A31F1"/>
    <w:rsid w:val="001001CE"/>
    <w:rsid w:val="00106BBF"/>
    <w:rsid w:val="00131C11"/>
    <w:rsid w:val="00135A66"/>
    <w:rsid w:val="00152D7C"/>
    <w:rsid w:val="00176312"/>
    <w:rsid w:val="0018129E"/>
    <w:rsid w:val="0019714B"/>
    <w:rsid w:val="001C02FB"/>
    <w:rsid w:val="001C553D"/>
    <w:rsid w:val="001F0B23"/>
    <w:rsid w:val="002044A9"/>
    <w:rsid w:val="00212522"/>
    <w:rsid w:val="002171BC"/>
    <w:rsid w:val="002338F8"/>
    <w:rsid w:val="00234767"/>
    <w:rsid w:val="002421CF"/>
    <w:rsid w:val="00243CE6"/>
    <w:rsid w:val="002530A7"/>
    <w:rsid w:val="002572DB"/>
    <w:rsid w:val="00281E6D"/>
    <w:rsid w:val="002B2540"/>
    <w:rsid w:val="002C5D8F"/>
    <w:rsid w:val="002E0F2E"/>
    <w:rsid w:val="002F627B"/>
    <w:rsid w:val="00326083"/>
    <w:rsid w:val="00331CCA"/>
    <w:rsid w:val="00336E32"/>
    <w:rsid w:val="00345402"/>
    <w:rsid w:val="0036019A"/>
    <w:rsid w:val="00364FFB"/>
    <w:rsid w:val="003842CB"/>
    <w:rsid w:val="00397DA0"/>
    <w:rsid w:val="003D3DAE"/>
    <w:rsid w:val="003F5C5F"/>
    <w:rsid w:val="0041420F"/>
    <w:rsid w:val="00425C49"/>
    <w:rsid w:val="00446D8B"/>
    <w:rsid w:val="00447DC9"/>
    <w:rsid w:val="00472623"/>
    <w:rsid w:val="00475BAC"/>
    <w:rsid w:val="00484756"/>
    <w:rsid w:val="00493993"/>
    <w:rsid w:val="004D0A58"/>
    <w:rsid w:val="004E1741"/>
    <w:rsid w:val="00505D07"/>
    <w:rsid w:val="005170DC"/>
    <w:rsid w:val="005440BB"/>
    <w:rsid w:val="00544622"/>
    <w:rsid w:val="005456A9"/>
    <w:rsid w:val="005640CB"/>
    <w:rsid w:val="005B083A"/>
    <w:rsid w:val="005C07D7"/>
    <w:rsid w:val="005E7AA9"/>
    <w:rsid w:val="005F0B13"/>
    <w:rsid w:val="0060126A"/>
    <w:rsid w:val="006019C3"/>
    <w:rsid w:val="00605F66"/>
    <w:rsid w:val="0061130A"/>
    <w:rsid w:val="0062741C"/>
    <w:rsid w:val="00631F27"/>
    <w:rsid w:val="0064246C"/>
    <w:rsid w:val="00683760"/>
    <w:rsid w:val="0068476E"/>
    <w:rsid w:val="006A08B0"/>
    <w:rsid w:val="006A3E06"/>
    <w:rsid w:val="006D3AE6"/>
    <w:rsid w:val="006E4D16"/>
    <w:rsid w:val="006F46B3"/>
    <w:rsid w:val="00704CC6"/>
    <w:rsid w:val="00710D61"/>
    <w:rsid w:val="007362BC"/>
    <w:rsid w:val="0076754C"/>
    <w:rsid w:val="00773F89"/>
    <w:rsid w:val="00783C09"/>
    <w:rsid w:val="007B026B"/>
    <w:rsid w:val="007C11F8"/>
    <w:rsid w:val="007C77D2"/>
    <w:rsid w:val="007E6A88"/>
    <w:rsid w:val="007F3DBB"/>
    <w:rsid w:val="008018F7"/>
    <w:rsid w:val="008129BA"/>
    <w:rsid w:val="00812F98"/>
    <w:rsid w:val="00831D86"/>
    <w:rsid w:val="00833DEF"/>
    <w:rsid w:val="00837488"/>
    <w:rsid w:val="008441B9"/>
    <w:rsid w:val="00845F44"/>
    <w:rsid w:val="00852134"/>
    <w:rsid w:val="0088155C"/>
    <w:rsid w:val="008967A4"/>
    <w:rsid w:val="008A5B61"/>
    <w:rsid w:val="008B17B8"/>
    <w:rsid w:val="008D2DAA"/>
    <w:rsid w:val="008E2253"/>
    <w:rsid w:val="008F476A"/>
    <w:rsid w:val="00926771"/>
    <w:rsid w:val="00936C1A"/>
    <w:rsid w:val="00944C38"/>
    <w:rsid w:val="00946E53"/>
    <w:rsid w:val="00982ACD"/>
    <w:rsid w:val="009908FC"/>
    <w:rsid w:val="0099173D"/>
    <w:rsid w:val="00993BF4"/>
    <w:rsid w:val="009A4951"/>
    <w:rsid w:val="009C1EA6"/>
    <w:rsid w:val="009D4749"/>
    <w:rsid w:val="009E1417"/>
    <w:rsid w:val="009E4A8F"/>
    <w:rsid w:val="009F7F43"/>
    <w:rsid w:val="00A06252"/>
    <w:rsid w:val="00A2006B"/>
    <w:rsid w:val="00A237C3"/>
    <w:rsid w:val="00A2790B"/>
    <w:rsid w:val="00A42147"/>
    <w:rsid w:val="00A51DA5"/>
    <w:rsid w:val="00A704B1"/>
    <w:rsid w:val="00AB2899"/>
    <w:rsid w:val="00AD54BA"/>
    <w:rsid w:val="00AF3B8F"/>
    <w:rsid w:val="00B06F73"/>
    <w:rsid w:val="00B13BDD"/>
    <w:rsid w:val="00B15AE7"/>
    <w:rsid w:val="00B51A36"/>
    <w:rsid w:val="00B53FFD"/>
    <w:rsid w:val="00B55D46"/>
    <w:rsid w:val="00B75388"/>
    <w:rsid w:val="00B82E63"/>
    <w:rsid w:val="00B834C5"/>
    <w:rsid w:val="00B86330"/>
    <w:rsid w:val="00B90F48"/>
    <w:rsid w:val="00B943BB"/>
    <w:rsid w:val="00BC63D2"/>
    <w:rsid w:val="00BD0CD2"/>
    <w:rsid w:val="00BD4230"/>
    <w:rsid w:val="00C16201"/>
    <w:rsid w:val="00C327D3"/>
    <w:rsid w:val="00C60611"/>
    <w:rsid w:val="00C60BD0"/>
    <w:rsid w:val="00CB69EC"/>
    <w:rsid w:val="00CE2EC6"/>
    <w:rsid w:val="00CE6066"/>
    <w:rsid w:val="00CF0D14"/>
    <w:rsid w:val="00D06A4D"/>
    <w:rsid w:val="00D26003"/>
    <w:rsid w:val="00D32AA4"/>
    <w:rsid w:val="00D72C1E"/>
    <w:rsid w:val="00D74C0C"/>
    <w:rsid w:val="00DA0AC4"/>
    <w:rsid w:val="00DB73D8"/>
    <w:rsid w:val="00DD1058"/>
    <w:rsid w:val="00DD47C2"/>
    <w:rsid w:val="00DD7E19"/>
    <w:rsid w:val="00DE558A"/>
    <w:rsid w:val="00E00CAD"/>
    <w:rsid w:val="00E2457D"/>
    <w:rsid w:val="00E35153"/>
    <w:rsid w:val="00E4097A"/>
    <w:rsid w:val="00E71787"/>
    <w:rsid w:val="00E74F44"/>
    <w:rsid w:val="00EA6701"/>
    <w:rsid w:val="00EA76B4"/>
    <w:rsid w:val="00EC00E3"/>
    <w:rsid w:val="00ED6F7A"/>
    <w:rsid w:val="00EF1048"/>
    <w:rsid w:val="00EF6C24"/>
    <w:rsid w:val="00F14979"/>
    <w:rsid w:val="00F24CA8"/>
    <w:rsid w:val="00F62157"/>
    <w:rsid w:val="00F76439"/>
    <w:rsid w:val="00F919D1"/>
    <w:rsid w:val="00FA6923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522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12522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212522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212522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semiHidden/>
    <w:unhideWhenUsed/>
    <w:qFormat/>
    <w:rsid w:val="00212522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semiHidden/>
    <w:unhideWhenUsed/>
    <w:qFormat/>
    <w:rsid w:val="00212522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semiHidden/>
    <w:unhideWhenUsed/>
    <w:qFormat/>
    <w:rsid w:val="00212522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21252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12522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1252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2125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212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212522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12522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212522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212522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212522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2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AF3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1130A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06F7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06F73"/>
  </w:style>
  <w:style w:type="character" w:customStyle="1" w:styleId="ad">
    <w:name w:val="Текст примечания Знак"/>
    <w:basedOn w:val="a0"/>
    <w:link w:val="ac"/>
    <w:uiPriority w:val="99"/>
    <w:semiHidden/>
    <w:rsid w:val="00B06F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06F7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06F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7E6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24" Type="http://schemas.openxmlformats.org/officeDocument/2006/relationships/hyperlink" Target="mailto:ugtest@ugte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hyperlink" Target="mailto:sb@borino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A403402-78B9-49FB-B3C5-AB6CDBE90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7351</Words>
  <Characters>41906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2016-09-16T05:58:00Z</cp:lastPrinted>
  <dcterms:created xsi:type="dcterms:W3CDTF">2023-01-23T07:35:00Z</dcterms:created>
  <dcterms:modified xsi:type="dcterms:W3CDTF">2023-01-23T07:35:00Z</dcterms:modified>
</cp:coreProperties>
</file>