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A1" w:rsidRPr="00735702" w:rsidRDefault="00F22FA1" w:rsidP="00F22FA1">
      <w:pPr>
        <w:jc w:val="right"/>
        <w:rPr>
          <w:sz w:val="28"/>
          <w:szCs w:val="28"/>
        </w:rPr>
      </w:pPr>
      <w:r w:rsidRPr="00735702">
        <w:rPr>
          <w:sz w:val="28"/>
          <w:szCs w:val="28"/>
        </w:rPr>
        <w:t>Проект</w:t>
      </w:r>
    </w:p>
    <w:p w:rsidR="00F22FA1" w:rsidRDefault="00F22FA1" w:rsidP="00F22FA1">
      <w:pPr>
        <w:rPr>
          <w:b/>
          <w:sz w:val="28"/>
          <w:szCs w:val="28"/>
        </w:rPr>
      </w:pPr>
    </w:p>
    <w:p w:rsidR="00F22FA1" w:rsidRDefault="00F22FA1" w:rsidP="00F22FA1">
      <w:pPr>
        <w:rPr>
          <w:b/>
          <w:sz w:val="28"/>
          <w:szCs w:val="28"/>
        </w:rPr>
      </w:pPr>
    </w:p>
    <w:p w:rsidR="00F22FA1" w:rsidRDefault="00F22FA1" w:rsidP="00F22FA1">
      <w:pPr>
        <w:rPr>
          <w:b/>
          <w:sz w:val="28"/>
          <w:szCs w:val="28"/>
        </w:rPr>
      </w:pPr>
    </w:p>
    <w:p w:rsidR="00BE7A6C" w:rsidRPr="00735702" w:rsidRDefault="00BE7A6C" w:rsidP="00F22FA1">
      <w:pPr>
        <w:rPr>
          <w:b/>
          <w:sz w:val="28"/>
          <w:szCs w:val="28"/>
        </w:rPr>
      </w:pPr>
    </w:p>
    <w:p w:rsidR="00F22FA1" w:rsidRPr="007F0856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6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F22FA1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971" w:rsidRPr="00735702" w:rsidRDefault="00BB797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FA1" w:rsidRPr="00735702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2FA1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7971" w:rsidRPr="00735702" w:rsidRDefault="00BB797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FA1" w:rsidRPr="007F0856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Pr="007F0856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7F0856">
        <w:rPr>
          <w:rFonts w:ascii="Times New Roman" w:hAnsi="Times New Roman" w:cs="Times New Roman"/>
          <w:b/>
          <w:sz w:val="28"/>
          <w:szCs w:val="28"/>
        </w:rPr>
        <w:t>_____201</w:t>
      </w:r>
      <w:r w:rsidR="00B1421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7F0856">
        <w:rPr>
          <w:rFonts w:ascii="Times New Roman" w:hAnsi="Times New Roman" w:cs="Times New Roman"/>
          <w:b/>
          <w:sz w:val="28"/>
          <w:szCs w:val="28"/>
        </w:rPr>
        <w:t xml:space="preserve"> г. № ______</w:t>
      </w:r>
    </w:p>
    <w:p w:rsidR="00F22FA1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FA1" w:rsidRPr="00735702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FA1" w:rsidRPr="00BB7971" w:rsidRDefault="00F22FA1" w:rsidP="003B01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7971">
        <w:rPr>
          <w:rFonts w:ascii="Times New Roman" w:hAnsi="Times New Roman" w:cs="Times New Roman"/>
          <w:sz w:val="28"/>
          <w:szCs w:val="28"/>
        </w:rPr>
        <w:t>МОСКВА</w:t>
      </w:r>
    </w:p>
    <w:p w:rsidR="00F22FA1" w:rsidRPr="00BB7971" w:rsidRDefault="00F22FA1" w:rsidP="003B0184">
      <w:pPr>
        <w:jc w:val="center"/>
        <w:rPr>
          <w:b/>
          <w:sz w:val="28"/>
          <w:szCs w:val="28"/>
        </w:rPr>
      </w:pPr>
    </w:p>
    <w:p w:rsidR="00F22FA1" w:rsidRPr="00482C77" w:rsidRDefault="00F22FA1" w:rsidP="003B0184">
      <w:pPr>
        <w:jc w:val="center"/>
        <w:rPr>
          <w:sz w:val="28"/>
          <w:szCs w:val="28"/>
        </w:rPr>
      </w:pPr>
    </w:p>
    <w:p w:rsidR="008D5DBE" w:rsidRDefault="00A10C8A" w:rsidP="003B0184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F5ABA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Pr="00A10C8A">
        <w:rPr>
          <w:rFonts w:ascii="Times New Roman" w:hAnsi="Times New Roman" w:cs="Times New Roman"/>
          <w:b/>
          <w:sz w:val="28"/>
          <w:szCs w:val="28"/>
        </w:rPr>
        <w:t xml:space="preserve">акты Правительства </w:t>
      </w:r>
    </w:p>
    <w:p w:rsidR="008D5DBE" w:rsidRDefault="00A10C8A" w:rsidP="008D5DBE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A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по вопросам обеспечения безопасности </w:t>
      </w:r>
    </w:p>
    <w:p w:rsidR="008D5DBE" w:rsidRDefault="00A10C8A" w:rsidP="008D5DBE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A">
        <w:rPr>
          <w:rFonts w:ascii="Times New Roman" w:hAnsi="Times New Roman" w:cs="Times New Roman"/>
          <w:b/>
          <w:sz w:val="28"/>
          <w:szCs w:val="28"/>
        </w:rPr>
        <w:t xml:space="preserve">при использовании и содержании внутридомового </w:t>
      </w:r>
    </w:p>
    <w:p w:rsidR="00A10C8A" w:rsidRDefault="00A10C8A" w:rsidP="008D5DBE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C8A">
        <w:rPr>
          <w:rFonts w:ascii="Times New Roman" w:hAnsi="Times New Roman" w:cs="Times New Roman"/>
          <w:b/>
          <w:sz w:val="28"/>
          <w:szCs w:val="28"/>
        </w:rPr>
        <w:t>и внутриквартирного газового оборудования</w:t>
      </w:r>
    </w:p>
    <w:p w:rsidR="00F22FA1" w:rsidRDefault="00F22FA1" w:rsidP="00F22FA1">
      <w:pPr>
        <w:jc w:val="center"/>
        <w:rPr>
          <w:b/>
          <w:sz w:val="28"/>
          <w:szCs w:val="28"/>
        </w:rPr>
      </w:pPr>
    </w:p>
    <w:p w:rsidR="00A10C8A" w:rsidRPr="00482C77" w:rsidRDefault="00A10C8A" w:rsidP="00F22FA1">
      <w:pPr>
        <w:jc w:val="center"/>
        <w:rPr>
          <w:b/>
          <w:sz w:val="28"/>
          <w:szCs w:val="28"/>
        </w:rPr>
      </w:pPr>
    </w:p>
    <w:p w:rsidR="00F22FA1" w:rsidRDefault="00F22FA1" w:rsidP="00127358">
      <w:pPr>
        <w:ind w:firstLine="709"/>
        <w:jc w:val="both"/>
        <w:rPr>
          <w:b/>
          <w:spacing w:val="40"/>
          <w:sz w:val="28"/>
          <w:szCs w:val="28"/>
        </w:rPr>
      </w:pPr>
      <w:r w:rsidRPr="00482C77">
        <w:rPr>
          <w:sz w:val="28"/>
          <w:szCs w:val="28"/>
        </w:rPr>
        <w:t>Правит</w:t>
      </w:r>
      <w:r>
        <w:rPr>
          <w:sz w:val="28"/>
          <w:szCs w:val="28"/>
        </w:rPr>
        <w:t>е</w:t>
      </w:r>
      <w:r w:rsidRPr="00482C77">
        <w:rPr>
          <w:sz w:val="28"/>
          <w:szCs w:val="28"/>
        </w:rPr>
        <w:t>л</w:t>
      </w:r>
      <w:r>
        <w:rPr>
          <w:sz w:val="28"/>
          <w:szCs w:val="28"/>
        </w:rPr>
        <w:t>ьство</w:t>
      </w:r>
      <w:r w:rsidRPr="000C34A6">
        <w:rPr>
          <w:sz w:val="28"/>
          <w:szCs w:val="28"/>
        </w:rPr>
        <w:t xml:space="preserve"> </w:t>
      </w:r>
      <w:r w:rsidRPr="00482C77">
        <w:rPr>
          <w:sz w:val="28"/>
          <w:szCs w:val="28"/>
        </w:rPr>
        <w:t xml:space="preserve">Российской Федерации </w:t>
      </w:r>
      <w:r w:rsidRPr="00F00835">
        <w:rPr>
          <w:b/>
          <w:spacing w:val="40"/>
          <w:sz w:val="28"/>
          <w:szCs w:val="28"/>
        </w:rPr>
        <w:t>постановляет:</w:t>
      </w:r>
    </w:p>
    <w:p w:rsidR="00BD39DE" w:rsidRPr="00124116" w:rsidRDefault="00F75E94" w:rsidP="00127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4116">
        <w:rPr>
          <w:bCs/>
          <w:sz w:val="28"/>
          <w:szCs w:val="28"/>
        </w:rPr>
        <w:t>1. У</w:t>
      </w:r>
      <w:r w:rsidR="00552B5E" w:rsidRPr="00124116">
        <w:rPr>
          <w:bCs/>
          <w:sz w:val="28"/>
          <w:szCs w:val="28"/>
        </w:rPr>
        <w:t xml:space="preserve">твердить прилагаемые </w:t>
      </w:r>
      <w:r w:rsidR="00800F23" w:rsidRPr="00124116">
        <w:rPr>
          <w:bCs/>
          <w:sz w:val="28"/>
          <w:szCs w:val="28"/>
        </w:rPr>
        <w:t>и</w:t>
      </w:r>
      <w:r w:rsidR="00552B5E" w:rsidRPr="00124116">
        <w:rPr>
          <w:bCs/>
          <w:sz w:val="28"/>
          <w:szCs w:val="28"/>
        </w:rPr>
        <w:t>зменения</w:t>
      </w:r>
      <w:r w:rsidR="007145EF" w:rsidRPr="00124116">
        <w:rPr>
          <w:bCs/>
          <w:sz w:val="28"/>
          <w:szCs w:val="28"/>
        </w:rPr>
        <w:t>, которые вносятся</w:t>
      </w:r>
      <w:r w:rsidR="00800F23" w:rsidRPr="00124116">
        <w:rPr>
          <w:bCs/>
          <w:sz w:val="28"/>
          <w:szCs w:val="28"/>
        </w:rPr>
        <w:t xml:space="preserve"> </w:t>
      </w:r>
      <w:r w:rsidR="00552B5E" w:rsidRPr="00124116">
        <w:rPr>
          <w:sz w:val="28"/>
          <w:szCs w:val="28"/>
        </w:rPr>
        <w:t>в акты Пра</w:t>
      </w:r>
      <w:r w:rsidR="00903D4A" w:rsidRPr="00124116">
        <w:rPr>
          <w:sz w:val="28"/>
          <w:szCs w:val="28"/>
        </w:rPr>
        <w:t>вительства Российской Федерации.</w:t>
      </w:r>
    </w:p>
    <w:p w:rsidR="00124116" w:rsidRPr="00124116" w:rsidRDefault="008D5DBE" w:rsidP="00127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5DBE">
        <w:rPr>
          <w:bCs/>
          <w:sz w:val="28"/>
          <w:szCs w:val="28"/>
        </w:rPr>
        <w:t>2</w:t>
      </w:r>
      <w:r w:rsidR="00124116" w:rsidRPr="00124116">
        <w:rPr>
          <w:bCs/>
          <w:sz w:val="28"/>
          <w:szCs w:val="28"/>
        </w:rPr>
        <w:t>. Министерству строительства и жилищно-коммунального хозяйства Российской Федерации</w:t>
      </w:r>
      <w:r w:rsidR="00124116" w:rsidRPr="00124116">
        <w:rPr>
          <w:sz w:val="28"/>
          <w:szCs w:val="28"/>
        </w:rPr>
        <w:t xml:space="preserve"> по согласованию с Министерством энергетики </w:t>
      </w:r>
      <w:r w:rsidR="009F5ABA">
        <w:rPr>
          <w:sz w:val="28"/>
          <w:szCs w:val="28"/>
        </w:rPr>
        <w:br/>
      </w:r>
      <w:r w:rsidR="00124116" w:rsidRPr="00124116">
        <w:rPr>
          <w:sz w:val="28"/>
          <w:szCs w:val="28"/>
        </w:rPr>
        <w:t xml:space="preserve">Российской Федерации утвердить в </w:t>
      </w:r>
      <w:r w:rsidRPr="008D5DBE">
        <w:rPr>
          <w:sz w:val="28"/>
          <w:szCs w:val="28"/>
        </w:rPr>
        <w:t>2-</w:t>
      </w:r>
      <w:r>
        <w:rPr>
          <w:sz w:val="28"/>
          <w:szCs w:val="28"/>
        </w:rPr>
        <w:t>месячный срок</w:t>
      </w:r>
      <w:r w:rsidR="00124116" w:rsidRPr="00124116">
        <w:rPr>
          <w:sz w:val="28"/>
          <w:szCs w:val="28"/>
        </w:rPr>
        <w:t xml:space="preserve"> инструкцию по безопасному использованию газа при удовлетворении коммунально-бытовых нужд.</w:t>
      </w:r>
    </w:p>
    <w:p w:rsidR="00552B5E" w:rsidRDefault="00552B5E" w:rsidP="008F6E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52B5E" w:rsidRDefault="00552B5E" w:rsidP="008F6EE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B0184" w:rsidRPr="00735702" w:rsidRDefault="003B0184" w:rsidP="003B0184">
      <w:pPr>
        <w:autoSpaceDE w:val="0"/>
        <w:autoSpaceDN w:val="0"/>
        <w:adjustRightInd w:val="0"/>
        <w:rPr>
          <w:bCs/>
          <w:sz w:val="28"/>
          <w:szCs w:val="28"/>
        </w:rPr>
      </w:pPr>
      <w:r w:rsidRPr="00735702">
        <w:rPr>
          <w:bCs/>
          <w:sz w:val="28"/>
          <w:szCs w:val="28"/>
        </w:rPr>
        <w:t>Председатель Правительства</w:t>
      </w:r>
    </w:p>
    <w:p w:rsidR="002E7877" w:rsidRDefault="003B0184" w:rsidP="004D08D6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35702">
        <w:rPr>
          <w:bCs/>
          <w:sz w:val="28"/>
          <w:szCs w:val="28"/>
        </w:rPr>
        <w:t xml:space="preserve">Российской Федерации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7357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 Медведев</w:t>
      </w:r>
      <w:r>
        <w:rPr>
          <w:sz w:val="28"/>
          <w:szCs w:val="28"/>
        </w:rPr>
        <w:t xml:space="preserve"> </w:t>
      </w:r>
    </w:p>
    <w:p w:rsidR="007F6E6A" w:rsidRDefault="007F6E6A" w:rsidP="004D08D6">
      <w:pPr>
        <w:autoSpaceDE w:val="0"/>
        <w:autoSpaceDN w:val="0"/>
        <w:adjustRightInd w:val="0"/>
        <w:rPr>
          <w:sz w:val="28"/>
          <w:szCs w:val="28"/>
        </w:rPr>
      </w:pPr>
    </w:p>
    <w:p w:rsidR="007F6E6A" w:rsidRDefault="007F6E6A" w:rsidP="004D08D6">
      <w:pPr>
        <w:autoSpaceDE w:val="0"/>
        <w:autoSpaceDN w:val="0"/>
        <w:adjustRightInd w:val="0"/>
        <w:rPr>
          <w:sz w:val="28"/>
          <w:szCs w:val="28"/>
        </w:rPr>
      </w:pPr>
    </w:p>
    <w:p w:rsidR="007F6E6A" w:rsidRDefault="007F6E6A" w:rsidP="004D08D6">
      <w:pPr>
        <w:autoSpaceDE w:val="0"/>
        <w:autoSpaceDN w:val="0"/>
        <w:adjustRightInd w:val="0"/>
        <w:rPr>
          <w:bCs/>
          <w:sz w:val="28"/>
          <w:szCs w:val="28"/>
        </w:rPr>
        <w:sectPr w:rsidR="007F6E6A" w:rsidSect="00127358">
          <w:pgSz w:w="11906" w:h="16838"/>
          <w:pgMar w:top="709" w:right="849" w:bottom="851" w:left="993" w:header="709" w:footer="709" w:gutter="0"/>
          <w:cols w:space="708"/>
          <w:docGrid w:linePitch="360"/>
        </w:sectPr>
      </w:pPr>
    </w:p>
    <w:p w:rsidR="007F6E6A" w:rsidRPr="007F6E6A" w:rsidRDefault="007F6E6A" w:rsidP="007F6E6A">
      <w:pPr>
        <w:spacing w:line="240" w:lineRule="atLeas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atLeast"/>
        <w:ind w:left="4990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00" w:lineRule="exac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360" w:lineRule="atLeast"/>
        <w:jc w:val="center"/>
        <w:rPr>
          <w:b/>
          <w:sz w:val="28"/>
          <w:szCs w:val="20"/>
        </w:rPr>
      </w:pPr>
      <w:r w:rsidRPr="007F6E6A">
        <w:rPr>
          <w:b/>
          <w:bCs/>
          <w:sz w:val="28"/>
          <w:szCs w:val="20"/>
        </w:rPr>
        <w:t>И З М Е Н Е Н И Я,</w:t>
      </w:r>
    </w:p>
    <w:p w:rsidR="007F6E6A" w:rsidRPr="007F6E6A" w:rsidRDefault="007F6E6A" w:rsidP="007F6E6A">
      <w:pPr>
        <w:spacing w:line="120" w:lineRule="exact"/>
        <w:jc w:val="center"/>
        <w:rPr>
          <w:b/>
          <w:sz w:val="28"/>
          <w:szCs w:val="20"/>
        </w:rPr>
      </w:pPr>
    </w:p>
    <w:p w:rsidR="007F6E6A" w:rsidRPr="007F6E6A" w:rsidRDefault="007F6E6A" w:rsidP="007F6E6A">
      <w:pPr>
        <w:spacing w:line="240" w:lineRule="atLeast"/>
        <w:jc w:val="center"/>
        <w:rPr>
          <w:b/>
          <w:sz w:val="28"/>
          <w:szCs w:val="20"/>
        </w:rPr>
      </w:pPr>
      <w:r w:rsidRPr="007F6E6A">
        <w:rPr>
          <w:b/>
          <w:bCs/>
          <w:sz w:val="28"/>
          <w:szCs w:val="20"/>
        </w:rPr>
        <w:t>которые вносятся в акты Правительства Российской Федерации</w:t>
      </w:r>
    </w:p>
    <w:p w:rsidR="007F6E6A" w:rsidRPr="007F6E6A" w:rsidRDefault="007F6E6A" w:rsidP="007F6E6A">
      <w:pPr>
        <w:spacing w:line="240" w:lineRule="atLeast"/>
        <w:ind w:firstLine="709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240" w:lineRule="atLeast"/>
        <w:ind w:firstLine="709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1. В абзаце третьем пункта 5 Правил содержания общего имущества в многоквартирном доме, утвержденных постановлением Правительства Российской Федерации от 13 августа </w:t>
      </w:r>
      <w:smartTag w:uri="urn:schemas-microsoft-com:office:smarttags" w:element="metricconverter">
        <w:smartTagPr>
          <w:attr w:name="ProductID" w:val="2006 г"/>
        </w:smartTagPr>
        <w:r w:rsidRPr="007F6E6A">
          <w:rPr>
            <w:sz w:val="28"/>
            <w:szCs w:val="20"/>
          </w:rPr>
          <w:t>2006 г</w:t>
        </w:r>
      </w:smartTag>
      <w:r w:rsidRPr="007F6E6A">
        <w:rPr>
          <w:sz w:val="28"/>
          <w:szCs w:val="20"/>
        </w:rPr>
        <w:t xml:space="preserve">. №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</w:t>
      </w:r>
      <w:r w:rsidRPr="007F6E6A">
        <w:rPr>
          <w:sz w:val="28"/>
          <w:szCs w:val="20"/>
        </w:rPr>
        <w:br/>
        <w:t>и ремонту общего иму</w:t>
      </w:r>
      <w:bookmarkStart w:id="0" w:name="_GoBack"/>
      <w:bookmarkEnd w:id="0"/>
      <w:r w:rsidRPr="007F6E6A">
        <w:rPr>
          <w:sz w:val="28"/>
          <w:szCs w:val="20"/>
        </w:rPr>
        <w:t>щества в многоквартирном доме ненадлежащего качества и(или) с перерывами, превышающими установленную продолжительность" (Собрание законодательства Российской Федерации, 2006, № 34, ст. 3680; 2011, № 22, ст. 3168; 2013, № 21, ст. 2648):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а) слова "запорного крана (отключающего устройства), расположенного" заменить словами "запорной арматуры (крана) включительно, расположенной";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б) после слов "за исключением" дополнить словом "бытового";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в) дополнить словами "по отоплению и (или) горячему водоснабжению".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2. В пункте 3 Правил поставки газа для обеспечения коммунально-бытовых нужд граждан, утвержденных постановлением Правительства </w:t>
      </w:r>
      <w:r w:rsidRPr="007F6E6A">
        <w:rPr>
          <w:sz w:val="28"/>
          <w:szCs w:val="20"/>
        </w:rPr>
        <w:br/>
        <w:t xml:space="preserve">Российской Федерации от 21 июля </w:t>
      </w:r>
      <w:smartTag w:uri="urn:schemas-microsoft-com:office:smarttags" w:element="metricconverter">
        <w:smartTagPr>
          <w:attr w:name="ProductID" w:val="2008 г"/>
        </w:smartTagPr>
        <w:r w:rsidRPr="007F6E6A">
          <w:rPr>
            <w:sz w:val="28"/>
            <w:szCs w:val="20"/>
          </w:rPr>
          <w:t>2008 г</w:t>
        </w:r>
      </w:smartTag>
      <w:r w:rsidRPr="007F6E6A">
        <w:rPr>
          <w:sz w:val="28"/>
          <w:szCs w:val="20"/>
        </w:rPr>
        <w:t>. № 549 "О порядке поставки газа для обеспечения коммунально-бытовых нужд граждан" (Собрание законодательства Российской Федерации, 2008, № 30, ст. 3635; 2013, № 21, ст. 2648):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а) в абзаце седьмом: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слова "запорного крана (отключающего устройства), расположенного" заменить словами "запорной арматуры (крана) включительно, расположенной";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после слов "за исключением" дополнить словом "бытового";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дополнить словами "по отоплению и (или) горячему водоснабжению".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б) в абзаце девятом слова "запорного крана (отключающего устройства), расположенного" заменить словами "запорной арматуры (крана) включительно, расположенной";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в) абзац двенадцатый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"специализированная организация" - организация, осуществляющая деятельность по техническому обслуживанию, ремонту и техническому диагностированию внутридомового и (или) внутриквартирного газового оборудования, а также аварийно-диспетчерскому обеспечению, соответствующая </w:t>
      </w:r>
      <w:r w:rsidRPr="007F6E6A">
        <w:rPr>
          <w:sz w:val="28"/>
          <w:szCs w:val="20"/>
        </w:rPr>
        <w:lastRenderedPageBreak/>
        <w:t xml:space="preserve">требованиям, установленным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 мая </w:t>
      </w:r>
      <w:smartTag w:uri="urn:schemas-microsoft-com:office:smarttags" w:element="metricconverter">
        <w:smartTagPr>
          <w:attr w:name="ProductID" w:val="2013 г"/>
        </w:smartTagPr>
        <w:r w:rsidRPr="007F6E6A">
          <w:rPr>
            <w:sz w:val="28"/>
            <w:szCs w:val="20"/>
          </w:rPr>
          <w:t>2013 г</w:t>
        </w:r>
      </w:smartTag>
      <w:r w:rsidRPr="007F6E6A">
        <w:rPr>
          <w:sz w:val="28"/>
          <w:szCs w:val="20"/>
        </w:rPr>
        <w:t xml:space="preserve">. № 410 "О мерах по обеспечению безопасности при использовании </w:t>
      </w:r>
      <w:r w:rsidRPr="007F6E6A">
        <w:rPr>
          <w:sz w:val="28"/>
          <w:szCs w:val="20"/>
        </w:rPr>
        <w:br/>
        <w:t>и содержании внутридомового и внутриквартирного газового оборудования".".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3. В Правилах предоставления коммунальных услуг собственникам </w:t>
      </w:r>
      <w:r w:rsidRPr="007F6E6A">
        <w:rPr>
          <w:sz w:val="28"/>
          <w:szCs w:val="20"/>
        </w:rPr>
        <w:br/>
        <w:t xml:space="preserve">и пользователям помещений в многоквартирных домах и жилых домов, утвержденных постановлением Правительства Российской Федерации </w:t>
      </w:r>
      <w:r w:rsidRPr="007F6E6A">
        <w:rPr>
          <w:sz w:val="28"/>
          <w:szCs w:val="20"/>
        </w:rPr>
        <w:br/>
        <w:t xml:space="preserve">от 6 мая </w:t>
      </w:r>
      <w:smartTag w:uri="urn:schemas-microsoft-com:office:smarttags" w:element="metricconverter">
        <w:smartTagPr>
          <w:attr w:name="ProductID" w:val="2011 г"/>
        </w:smartTagPr>
        <w:r w:rsidRPr="007F6E6A">
          <w:rPr>
            <w:sz w:val="28"/>
            <w:szCs w:val="20"/>
          </w:rPr>
          <w:t>2011 г</w:t>
        </w:r>
      </w:smartTag>
      <w:r w:rsidRPr="007F6E6A">
        <w:rPr>
          <w:sz w:val="28"/>
          <w:szCs w:val="20"/>
        </w:rPr>
        <w:t xml:space="preserve">. № 354 "О предоставлении коммунальных услуг собственникам и пользователям помещений в многоквартирных домах </w:t>
      </w:r>
      <w:r w:rsidRPr="007F6E6A">
        <w:rPr>
          <w:sz w:val="28"/>
          <w:szCs w:val="20"/>
        </w:rPr>
        <w:br/>
        <w:t xml:space="preserve">и жилых домов" (Собрание законодательства Российской Федерации, 2011, № 22, ст. 3168; 2012, № 36, ст. 4908; 2013, № 16, ст. 1972; № 21, ст. 2648; № 31, ст. 4216; № 39, ст. 4979; 2014, № 8, ст. 811; № 9, ст. 919; № 14, ст. 1627; 2015, № 9, ст. 1316; №37, ст. 5153; 2016, № 1, ст. 244; № 27, ст. 4501; 2017, № 2, ст. 338; № 11, ст. 1557): 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а) абзац первый пункта 131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"131. Газоснабжение потребителя осуществляется при условии организованного исполнителем аварийно-диспетчерского обеспечения, </w:t>
      </w:r>
      <w:r w:rsidRPr="007F6E6A">
        <w:rPr>
          <w:sz w:val="28"/>
          <w:szCs w:val="20"/>
        </w:rPr>
        <w:br/>
        <w:t xml:space="preserve">а также надлежащего технического обслуживания, ремонта и технического диагностирования внутридомового газового оборудования </w:t>
      </w:r>
      <w:r w:rsidRPr="007F6E6A">
        <w:rPr>
          <w:sz w:val="28"/>
          <w:szCs w:val="20"/>
        </w:rPr>
        <w:br/>
        <w:t>и внутриквартирного газового оборудования, которые должны осуществляться специализированной организацией по соответствующим договорам, заключенным:"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б) дополнить пунктом 131</w:t>
      </w:r>
      <w:r w:rsidRPr="007F6E6A">
        <w:rPr>
          <w:sz w:val="28"/>
          <w:szCs w:val="20"/>
          <w:vertAlign w:val="superscript"/>
        </w:rPr>
        <w:t>1</w:t>
      </w:r>
      <w:r w:rsidRPr="007F6E6A">
        <w:rPr>
          <w:sz w:val="28"/>
          <w:szCs w:val="20"/>
        </w:rPr>
        <w:t xml:space="preserve"> следующего содержания: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"131</w:t>
      </w:r>
      <w:r w:rsidRPr="007F6E6A">
        <w:rPr>
          <w:sz w:val="28"/>
          <w:szCs w:val="20"/>
          <w:vertAlign w:val="superscript"/>
        </w:rPr>
        <w:t>1</w:t>
      </w:r>
      <w:r w:rsidRPr="007F6E6A">
        <w:rPr>
          <w:sz w:val="28"/>
          <w:szCs w:val="20"/>
        </w:rPr>
        <w:t xml:space="preserve">. Лица, указанные в подпунктах "а" и "б" пункта 131 настоящих Правил, обязаны обеспечивать надлежащее техническое состояние </w:t>
      </w:r>
      <w:r w:rsidRPr="007F6E6A">
        <w:rPr>
          <w:sz w:val="28"/>
          <w:szCs w:val="20"/>
        </w:rPr>
        <w:br/>
        <w:t xml:space="preserve">и безопасную эксплуатацию внутридомового газового оборудования </w:t>
      </w:r>
      <w:r w:rsidRPr="007F6E6A">
        <w:rPr>
          <w:sz w:val="28"/>
          <w:szCs w:val="20"/>
        </w:rPr>
        <w:br/>
        <w:t xml:space="preserve">и внутриквартирного газового оборудования посредством заключения договора о техническом обслуживании и ремонте внутридомового и (или) внутриквартирного газового оборудования 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</w:t>
      </w:r>
      <w:r w:rsidRPr="007F6E6A">
        <w:rPr>
          <w:sz w:val="28"/>
          <w:szCs w:val="20"/>
        </w:rPr>
        <w:br/>
        <w:t xml:space="preserve">и содержании внутридомового и внутриквартирного газового оборудования при предоставлении коммунальной услуги </w:t>
      </w:r>
      <w:r w:rsidRPr="007F6E6A">
        <w:rPr>
          <w:sz w:val="28"/>
          <w:szCs w:val="20"/>
        </w:rPr>
        <w:br/>
        <w:t xml:space="preserve">по газоснабжению, утвержденными постановлением Правительства Российской Федерации от 14 мая </w:t>
      </w:r>
      <w:smartTag w:uri="urn:schemas-microsoft-com:office:smarttags" w:element="metricconverter">
        <w:smartTagPr>
          <w:attr w:name="ProductID" w:val="2013 г"/>
        </w:smartTagPr>
        <w:r w:rsidRPr="007F6E6A">
          <w:rPr>
            <w:sz w:val="28"/>
            <w:szCs w:val="20"/>
          </w:rPr>
          <w:t>2013 г</w:t>
        </w:r>
      </w:smartTag>
      <w:r w:rsidRPr="007F6E6A">
        <w:rPr>
          <w:sz w:val="28"/>
          <w:szCs w:val="20"/>
        </w:rPr>
        <w:t xml:space="preserve">. № 410 "О мерах по обеспечению безопасности при использовании и содержании внутридомового </w:t>
      </w:r>
      <w:r w:rsidRPr="007F6E6A">
        <w:rPr>
          <w:sz w:val="28"/>
          <w:szCs w:val="20"/>
        </w:rPr>
        <w:br/>
        <w:t>и внутриквартирного газового оборудования"."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4. В постановлении Правительства Российской Федерации </w:t>
      </w:r>
      <w:r w:rsidRPr="007F6E6A">
        <w:rPr>
          <w:sz w:val="28"/>
          <w:szCs w:val="20"/>
        </w:rPr>
        <w:br/>
        <w:t xml:space="preserve">от 14 мая </w:t>
      </w:r>
      <w:smartTag w:uri="urn:schemas-microsoft-com:office:smarttags" w:element="metricconverter">
        <w:smartTagPr>
          <w:attr w:name="ProductID" w:val="2013 г"/>
        </w:smartTagPr>
        <w:r w:rsidRPr="007F6E6A">
          <w:rPr>
            <w:sz w:val="28"/>
            <w:szCs w:val="20"/>
          </w:rPr>
          <w:t>2013 г</w:t>
        </w:r>
      </w:smartTag>
      <w:r w:rsidRPr="007F6E6A">
        <w:rPr>
          <w:sz w:val="28"/>
          <w:szCs w:val="20"/>
        </w:rPr>
        <w:t xml:space="preserve">. № 410 "О мерах по обеспечению безопасности </w:t>
      </w:r>
      <w:r w:rsidRPr="007F6E6A">
        <w:rPr>
          <w:sz w:val="28"/>
          <w:szCs w:val="20"/>
        </w:rPr>
        <w:br/>
        <w:t xml:space="preserve">при использовании и содержании внутридомового и внутриквартирного газового </w:t>
      </w:r>
      <w:r w:rsidRPr="007F6E6A">
        <w:rPr>
          <w:sz w:val="28"/>
          <w:szCs w:val="20"/>
        </w:rPr>
        <w:lastRenderedPageBreak/>
        <w:t xml:space="preserve">оборудования" (Собрание законодательства </w:t>
      </w:r>
      <w:r w:rsidRPr="007F6E6A">
        <w:rPr>
          <w:sz w:val="28"/>
          <w:szCs w:val="20"/>
        </w:rPr>
        <w:br/>
        <w:t>Российской Федерации, 2013, № 21, ст. 2648; 2014, № 18, ст. 2187; 2015, № 37, ст. 5153) подпункт "б" пункта 3 признать утратившим силу.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5. В Правилах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</w:t>
      </w:r>
      <w:r w:rsidRPr="007F6E6A">
        <w:rPr>
          <w:sz w:val="28"/>
          <w:szCs w:val="20"/>
        </w:rPr>
        <w:br/>
        <w:t xml:space="preserve">по газоснабжению, утвержденных постановлением Правительства Российской Федерации от 14 мая </w:t>
      </w:r>
      <w:smartTag w:uri="urn:schemas-microsoft-com:office:smarttags" w:element="metricconverter">
        <w:smartTagPr>
          <w:attr w:name="ProductID" w:val="2013 г"/>
        </w:smartTagPr>
        <w:r w:rsidRPr="007F6E6A">
          <w:rPr>
            <w:sz w:val="28"/>
            <w:szCs w:val="20"/>
          </w:rPr>
          <w:t>2013 г</w:t>
        </w:r>
      </w:smartTag>
      <w:r w:rsidRPr="007F6E6A">
        <w:rPr>
          <w:sz w:val="28"/>
          <w:szCs w:val="20"/>
        </w:rPr>
        <w:t xml:space="preserve">. № 410 "О мерах по обеспечению безопасности при использовании и содержании внутридомового </w:t>
      </w:r>
      <w:r w:rsidRPr="007F6E6A">
        <w:rPr>
          <w:sz w:val="28"/>
          <w:szCs w:val="20"/>
        </w:rPr>
        <w:br/>
        <w:t>и внутриквартирного газового оборудования" (Собрание законодательства Российской Федерации, 2013, № 21, ст. 2648; 2014, № 18, ст. 2187; 2015, № 37, ст. 5133):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а) в пункте 2: 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в абзаце пятом: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слова "запорного крана (отключающего устройства), расположенного" заменить словами "запорной арматуры (крана) включительно, расположенной";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после слов "за исключением" дополнить словом "бытового"; дополнить словами "по отоплению и (или) горячему водоснабжению";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в абзаце шестом: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слова "(при использовании сжиженного углеводородного газа)" заменить словами "(при использовании сжиженных углеводородных газов)";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слова "газоиспользующее оборудование" в соответствующем падеже заменить словами "бытовое газоиспользующее оборудование" </w:t>
      </w:r>
      <w:r w:rsidRPr="007F6E6A">
        <w:rPr>
          <w:sz w:val="28"/>
          <w:szCs w:val="20"/>
        </w:rPr>
        <w:br/>
        <w:t>в соответствующем падеже;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после слов "в том числе" дополнить словом "запорная";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в абзаце седьмом слова "от запорного крана (отключающего устройства), расположенного" заменить словами "после запорной арматуры (крана), расположенной";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абзац четырнадцатый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"специализированная организация" - организация, осуществляющая деятельность по техническому обслуживанию, ремонту и техническому диагностированию внутридомового и (или) внутриквартирного газового оборудования, а также по аварийно-диспетчерскому обеспечению, соответствующая требованиям, установленным настоящими Правилами;";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б) пункт 6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"6. Работы по техническому обслуживанию и ремонту внутридомового и (или) внутриквартирного газового оборудования, </w:t>
      </w:r>
      <w:r w:rsidRPr="007F6E6A">
        <w:rPr>
          <w:sz w:val="28"/>
          <w:szCs w:val="20"/>
        </w:rPr>
        <w:br/>
        <w:t xml:space="preserve">а также аварийно-диспетчерское обеспечение выполняются специализированной организацией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</w:t>
      </w:r>
      <w:r w:rsidRPr="007F6E6A">
        <w:rPr>
          <w:sz w:val="28"/>
          <w:szCs w:val="20"/>
        </w:rPr>
        <w:br/>
        <w:t>и исполнителем.";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lastRenderedPageBreak/>
        <w:t>в) пункт 7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"7. Аварийно-диспетчерское обеспечение, в том числе устранение утечек газа и локализация аварий, выполняется круглосуточно </w:t>
      </w:r>
      <w:r w:rsidRPr="007F6E6A">
        <w:rPr>
          <w:sz w:val="28"/>
          <w:szCs w:val="20"/>
        </w:rPr>
        <w:br/>
        <w:t xml:space="preserve">и незамедлительно по поступлении информации об аварии или о ее угрозе и при необходимости без соблюдения требований о предварительном предупреждении заказчика об обеспечении доступа в помещение, </w:t>
      </w:r>
      <w:r w:rsidRPr="007F6E6A">
        <w:rPr>
          <w:sz w:val="28"/>
          <w:szCs w:val="20"/>
        </w:rPr>
        <w:br/>
        <w:t xml:space="preserve">в котором расположено бытовое газоиспользующее оборудование, предусмотренных пунктами 48 - 53 настоящих Правил, и(или) требования </w:t>
      </w:r>
      <w:r w:rsidRPr="007F6E6A">
        <w:rPr>
          <w:sz w:val="28"/>
          <w:szCs w:val="20"/>
        </w:rPr>
        <w:br/>
        <w:t>о приостановлении подачи газа, предусмотренного пунктом 81 настоящих Правил.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посредством заключения договора (соглашения) об аварийно-диспетчерском обеспечении </w:t>
      </w:r>
      <w:r w:rsidRPr="007F6E6A">
        <w:rPr>
          <w:sz w:val="28"/>
          <w:szCs w:val="20"/>
        </w:rPr>
        <w:br/>
        <w:t>с организацией, имеющей в своем составе аварийно-диспетчерскую службу, осуществляющей на праве собственности или ином законном основании техническую эксплуатацию (техническое обслуживание) сети газораспределения и оказывающей услуги, связанные с подачей газа потребителям (за исключением случаев, когда использование внутридомового и(или) внутриквартирного газового оборудования осуществляется посредством потребления сжиженных углеводородных газов), без заключения отдельного договора об аварийно-диспетчерском обеспечении между заказчиком и исполнителем.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Для локализации аварий, возникающих в процессе использования внутридомового и (или) внутриквартирного газового оборудования, </w:t>
      </w:r>
      <w:r w:rsidRPr="007F6E6A">
        <w:rPr>
          <w:sz w:val="28"/>
          <w:szCs w:val="20"/>
        </w:rPr>
        <w:br/>
        <w:t xml:space="preserve">при необходимости привлекаются сотрудники полиции и(или)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</w:t>
      </w:r>
      <w:r w:rsidRPr="007F6E6A">
        <w:rPr>
          <w:sz w:val="28"/>
          <w:szCs w:val="20"/>
        </w:rPr>
        <w:br/>
        <w:t>с утвержденными планами взаимодействия.";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г) подпункт "б" пункта 33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"б) в случае, если управляющая организация, товарищество </w:t>
      </w:r>
      <w:r w:rsidRPr="007F6E6A">
        <w:rPr>
          <w:sz w:val="28"/>
          <w:szCs w:val="20"/>
        </w:rPr>
        <w:br/>
        <w:t>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д) пункт 35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"35. Основанием для отказа специализированной организации </w:t>
      </w:r>
      <w:r w:rsidRPr="007F6E6A">
        <w:rPr>
          <w:sz w:val="28"/>
          <w:szCs w:val="20"/>
        </w:rPr>
        <w:br/>
        <w:t xml:space="preserve">от заключения договора о техническом обслуживании и ремонте внутридомового и (или) внутриквартирного газового оборудования является отсутствие технологического присоединения (подключения) многоквартирного дома (домовладения) к газораспределительной сети </w:t>
      </w:r>
      <w:r w:rsidRPr="007F6E6A">
        <w:rPr>
          <w:sz w:val="28"/>
          <w:szCs w:val="20"/>
        </w:rPr>
        <w:br/>
        <w:t>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lastRenderedPageBreak/>
        <w:t>е) пункт 36 изложить в следующей редакции: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"36. 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пункте 35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 рабочих дней со дня получения соответствующей заявки (оферты) и документов, предусмотренных пунктами 19 - 23 настоящих Правил.";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ж) пункт 40 признать утратившим силу;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з) пункт 63 признать утратившим силу;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и) дополнить разделом IX следующего содержания: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"IX. Требования к лицам, осуществляющим деятельность </w:t>
      </w:r>
      <w:r w:rsidRPr="007F6E6A">
        <w:rPr>
          <w:sz w:val="28"/>
          <w:szCs w:val="20"/>
        </w:rPr>
        <w:br/>
        <w:t>по техническому обслуживанию, ремонту и техническому диагностированию внутридомового и (или) внутриквартирного газового оборудования.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91. Специализированная организация должна отвечать требованиям настоящих Правил и содержать в своем составе для проведения работ </w:t>
      </w:r>
      <w:r w:rsidRPr="007F6E6A">
        <w:rPr>
          <w:sz w:val="28"/>
          <w:szCs w:val="20"/>
        </w:rPr>
        <w:br/>
        <w:t>по техническому обслуживанию, ремонту, техническому диагностированию внутридомового и (или) внутриквартирного газового оборудования штат квалифицированных аттестованных сотрудников, имеющих профильное образование, и прошедших необходимое для проведения вышеуказанных работ обучение (далее – профильный персонал).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92. Для профильного персонала специализированной организации должны быть разработаны и утверждены руководителем специализированной организации следующие документы: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должностные инструкции, устанавливающие обязанности, права </w:t>
      </w:r>
      <w:r w:rsidRPr="007F6E6A">
        <w:rPr>
          <w:sz w:val="28"/>
          <w:szCs w:val="20"/>
        </w:rPr>
        <w:br/>
        <w:t>и ответственность руководителей и профильного персонала;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93. Профильный персонал специализированной организации не реже одного раза в 5 лет должен проходить аттестацию по вопросам обеспечения безопасности при проведении работ по техническому обслуживанию, ремонту, техническому диагностированию внутридомового и (или) внутриквартирного газового оборудования </w:t>
      </w:r>
      <w:r w:rsidRPr="007F6E6A">
        <w:rPr>
          <w:sz w:val="28"/>
          <w:szCs w:val="20"/>
        </w:rPr>
        <w:br/>
        <w:t>в объеме, соответствующем должностным обязанностям, в аттестационных комиссиях специализированных организаций по месту работы аттестуемых.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Аттестации профильного персонала по вопросам безопасности при проведении работ по техническому обслуживанию, ремонту, техническому диагностированию внутридомового и (или) внутриквартирного газового оборудования должна предшествовать его подготовка по учебным программам, разработанным с учетом типовых программ, утверждаемых руководителями </w:t>
      </w:r>
      <w:r w:rsidRPr="007F6E6A">
        <w:rPr>
          <w:sz w:val="28"/>
          <w:szCs w:val="20"/>
        </w:rPr>
        <w:lastRenderedPageBreak/>
        <w:t xml:space="preserve">образовательных учреждений, имеющих лицензию </w:t>
      </w:r>
      <w:r w:rsidRPr="007F6E6A">
        <w:rPr>
          <w:sz w:val="28"/>
          <w:szCs w:val="20"/>
        </w:rPr>
        <w:br/>
        <w:t>на право ведения образовательной деятельности.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94. Профильный персонал специализированной организации не реже одного раза в пять лет должен проходить повышение квалификации. Повышение квалификации проводится в образовательных учреждениях, имеющих лицензию на право ведения образовательной деятельности.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95. Перед допуском к самостоятельной работе на объекте профильный персонал должен пройти инструктаж по безопасности </w:t>
      </w:r>
      <w:r w:rsidRPr="007F6E6A">
        <w:rPr>
          <w:sz w:val="28"/>
          <w:szCs w:val="20"/>
        </w:rPr>
        <w:br/>
        <w:t>и стажировку на рабочем месте в соответствии с установленным специализированной организацией регламентом.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96. Специализированная организация должна быть оснащена приборами контроля и измерений, сертифицированными материалами, комплектующими изделиями, инструментом, приспособлениями </w:t>
      </w:r>
      <w:r w:rsidRPr="007F6E6A">
        <w:rPr>
          <w:sz w:val="28"/>
          <w:szCs w:val="20"/>
        </w:rPr>
        <w:br/>
        <w:t>и оборудованием, прошедшим метрологический контроль, обеспечивающими возможность выполнения работ по техническому обслуживанию, ремонту и техническому диагностированию внутридомового и (или) внутриквартирного газового оборудования. Все средства испытаний и их программное обеспечение, относящиеся к средствам измерения (измерительные приборы, стандартные образцы), должны быть поверены, калиброваны или аттестованы в установленном порядке.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97. Проведение работ по техническому диагностированию внутридомового и (или) внутриквартирного газового оборудования осуществляется специализированной организацией с привлечением </w:t>
      </w:r>
      <w:r w:rsidRPr="007F6E6A">
        <w:rPr>
          <w:sz w:val="28"/>
          <w:szCs w:val="20"/>
        </w:rPr>
        <w:br/>
        <w:t xml:space="preserve">(при необходимости) по договору других организаций, обладающих квалифицированным персоналом, удовлетворяющим квалификационным требованиям в соответствии с программой работ согласно договорам </w:t>
      </w:r>
      <w:r w:rsidRPr="007F6E6A">
        <w:rPr>
          <w:sz w:val="28"/>
          <w:szCs w:val="20"/>
        </w:rPr>
        <w:br/>
        <w:t>на выполнение указанных работ, и лабораторией неразрушающего контроля.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>98. Специализированная организация должна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утверждаемые техническим руководителем специализированной организации.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99. Работы по приостановлению и возобновлению подачи газа потребителю, устранению утечек газа, локализации аварий проводятся специализированной организацией, осуществляющей по договору </w:t>
      </w:r>
      <w:r w:rsidRPr="007F6E6A">
        <w:rPr>
          <w:sz w:val="28"/>
          <w:szCs w:val="20"/>
        </w:rPr>
        <w:br/>
        <w:t xml:space="preserve">с заказчиком техническое обслуживание и ремонт внутридомового </w:t>
      </w:r>
      <w:r w:rsidRPr="007F6E6A">
        <w:rPr>
          <w:sz w:val="28"/>
          <w:szCs w:val="20"/>
        </w:rPr>
        <w:br/>
        <w:t>и (или) внутриквартирного газового оборудования, а при проведении работ по приостановлению подачи газа на распределительных газопроводах, принадлежащих газораспределительной организации на праве собственности или ином законном основании, такой газораспределительной организацией.".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6. Подпункт "а" пункта 11 Положения о государственном жилищном надзоре, утвержденного постановлением Правительства </w:t>
      </w:r>
      <w:r w:rsidRPr="007F6E6A">
        <w:rPr>
          <w:sz w:val="28"/>
          <w:szCs w:val="20"/>
        </w:rPr>
        <w:br/>
        <w:t xml:space="preserve">Российской Федерации от 11 июня </w:t>
      </w:r>
      <w:smartTag w:uri="urn:schemas-microsoft-com:office:smarttags" w:element="metricconverter">
        <w:smartTagPr>
          <w:attr w:name="ProductID" w:val="2013 г"/>
        </w:smartTagPr>
        <w:r w:rsidRPr="007F6E6A">
          <w:rPr>
            <w:sz w:val="28"/>
            <w:szCs w:val="20"/>
          </w:rPr>
          <w:t>2013 г</w:t>
        </w:r>
      </w:smartTag>
      <w:r w:rsidRPr="007F6E6A">
        <w:rPr>
          <w:sz w:val="28"/>
          <w:szCs w:val="20"/>
        </w:rPr>
        <w:t xml:space="preserve">. № 493 "О государственном жилищном </w:t>
      </w:r>
      <w:r w:rsidRPr="007F6E6A">
        <w:rPr>
          <w:sz w:val="28"/>
          <w:szCs w:val="20"/>
        </w:rPr>
        <w:lastRenderedPageBreak/>
        <w:t>надзоре" (Собрание законодательства Российской Федерации, 2013, № 25, ст. 3156), дополнить абзацем следующего содержания:</w:t>
      </w:r>
    </w:p>
    <w:p w:rsidR="007F6E6A" w:rsidRPr="007F6E6A" w:rsidRDefault="007F6E6A" w:rsidP="007F6E6A">
      <w:pPr>
        <w:spacing w:line="360" w:lineRule="atLeast"/>
        <w:ind w:firstLine="709"/>
        <w:jc w:val="both"/>
        <w:rPr>
          <w:sz w:val="28"/>
          <w:szCs w:val="20"/>
        </w:rPr>
      </w:pPr>
      <w:r w:rsidRPr="007F6E6A">
        <w:rPr>
          <w:sz w:val="28"/>
          <w:szCs w:val="20"/>
        </w:rPr>
        <w:t xml:space="preserve">"наличию договора о техническом обслуживании и ремонте внутридомового и (или) внутриквартирного газового оборудования </w:t>
      </w:r>
      <w:r w:rsidRPr="007F6E6A">
        <w:rPr>
          <w:sz w:val="28"/>
          <w:szCs w:val="20"/>
        </w:rPr>
        <w:br/>
        <w:t xml:space="preserve">со специализированной организацией, соответствующей требованиям, установленным Правилами пользования газом в части обеспечения безопасности при использовании и содержании внутридомового </w:t>
      </w:r>
      <w:r w:rsidRPr="007F6E6A">
        <w:rPr>
          <w:sz w:val="28"/>
          <w:szCs w:val="20"/>
        </w:rPr>
        <w:br/>
        <w:t xml:space="preserve">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 мая </w:t>
      </w:r>
      <w:smartTag w:uri="urn:schemas-microsoft-com:office:smarttags" w:element="metricconverter">
        <w:smartTagPr>
          <w:attr w:name="ProductID" w:val="2013 г"/>
        </w:smartTagPr>
        <w:r w:rsidRPr="007F6E6A">
          <w:rPr>
            <w:sz w:val="28"/>
            <w:szCs w:val="20"/>
          </w:rPr>
          <w:t>2013 г</w:t>
        </w:r>
      </w:smartTag>
      <w:r w:rsidRPr="007F6E6A">
        <w:rPr>
          <w:sz w:val="28"/>
          <w:szCs w:val="20"/>
        </w:rPr>
        <w:t xml:space="preserve">. № 410 "О мерах </w:t>
      </w:r>
      <w:r w:rsidRPr="007F6E6A">
        <w:rPr>
          <w:sz w:val="28"/>
          <w:szCs w:val="20"/>
        </w:rPr>
        <w:br/>
        <w:t>по обеспечению безопасности при использовании и содержании внутридомового и внутриквартирного газового оборудования";".</w:t>
      </w:r>
    </w:p>
    <w:p w:rsidR="007F6E6A" w:rsidRPr="007F6E6A" w:rsidRDefault="007F6E6A" w:rsidP="007F6E6A">
      <w:pPr>
        <w:spacing w:line="360" w:lineRule="atLeast"/>
        <w:jc w:val="both"/>
        <w:rPr>
          <w:sz w:val="28"/>
          <w:szCs w:val="20"/>
        </w:rPr>
      </w:pPr>
    </w:p>
    <w:p w:rsidR="007F6E6A" w:rsidRPr="007F6E6A" w:rsidRDefault="007F6E6A" w:rsidP="007F6E6A">
      <w:pPr>
        <w:spacing w:line="360" w:lineRule="atLeast"/>
        <w:jc w:val="both"/>
        <w:rPr>
          <w:sz w:val="28"/>
          <w:szCs w:val="20"/>
        </w:rPr>
      </w:pPr>
    </w:p>
    <w:p w:rsidR="007F6E6A" w:rsidRPr="004D08D6" w:rsidRDefault="007F6E6A" w:rsidP="004D08D6">
      <w:pPr>
        <w:autoSpaceDE w:val="0"/>
        <w:autoSpaceDN w:val="0"/>
        <w:adjustRightInd w:val="0"/>
        <w:rPr>
          <w:bCs/>
          <w:sz w:val="28"/>
          <w:szCs w:val="28"/>
        </w:rPr>
      </w:pPr>
    </w:p>
    <w:sectPr w:rsidR="007F6E6A" w:rsidRPr="004D08D6" w:rsidSect="00127358">
      <w:pgSz w:w="11906" w:h="16838"/>
      <w:pgMar w:top="709" w:right="84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74" w:rsidRDefault="00005474">
      <w:r>
        <w:separator/>
      </w:r>
    </w:p>
  </w:endnote>
  <w:endnote w:type="continuationSeparator" w:id="0">
    <w:p w:rsidR="00005474" w:rsidRDefault="0000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74" w:rsidRDefault="00005474">
      <w:r>
        <w:separator/>
      </w:r>
    </w:p>
  </w:footnote>
  <w:footnote w:type="continuationSeparator" w:id="0">
    <w:p w:rsidR="00005474" w:rsidRDefault="0000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1"/>
    <w:rsid w:val="000000CF"/>
    <w:rsid w:val="000002E4"/>
    <w:rsid w:val="00000B28"/>
    <w:rsid w:val="00000EDC"/>
    <w:rsid w:val="00001007"/>
    <w:rsid w:val="000014A5"/>
    <w:rsid w:val="00001613"/>
    <w:rsid w:val="00001888"/>
    <w:rsid w:val="0000213D"/>
    <w:rsid w:val="00003795"/>
    <w:rsid w:val="00004063"/>
    <w:rsid w:val="00004125"/>
    <w:rsid w:val="000041A6"/>
    <w:rsid w:val="000046D4"/>
    <w:rsid w:val="000048AA"/>
    <w:rsid w:val="00005474"/>
    <w:rsid w:val="00005EA6"/>
    <w:rsid w:val="0000679A"/>
    <w:rsid w:val="00007241"/>
    <w:rsid w:val="000072AA"/>
    <w:rsid w:val="00007483"/>
    <w:rsid w:val="0000784E"/>
    <w:rsid w:val="00010C37"/>
    <w:rsid w:val="0001237A"/>
    <w:rsid w:val="00012391"/>
    <w:rsid w:val="000124D2"/>
    <w:rsid w:val="00012604"/>
    <w:rsid w:val="000129C0"/>
    <w:rsid w:val="00013344"/>
    <w:rsid w:val="00013AC5"/>
    <w:rsid w:val="00013B0A"/>
    <w:rsid w:val="00014263"/>
    <w:rsid w:val="00014600"/>
    <w:rsid w:val="000150B3"/>
    <w:rsid w:val="00015325"/>
    <w:rsid w:val="00016F20"/>
    <w:rsid w:val="00017B6A"/>
    <w:rsid w:val="000206C7"/>
    <w:rsid w:val="000208DF"/>
    <w:rsid w:val="00020D3F"/>
    <w:rsid w:val="0002441B"/>
    <w:rsid w:val="0002471A"/>
    <w:rsid w:val="00024E42"/>
    <w:rsid w:val="000279F0"/>
    <w:rsid w:val="00027E11"/>
    <w:rsid w:val="00030660"/>
    <w:rsid w:val="00030E87"/>
    <w:rsid w:val="00031280"/>
    <w:rsid w:val="000318CD"/>
    <w:rsid w:val="0003251A"/>
    <w:rsid w:val="00032C78"/>
    <w:rsid w:val="000333B5"/>
    <w:rsid w:val="000349B0"/>
    <w:rsid w:val="00034B31"/>
    <w:rsid w:val="00034B56"/>
    <w:rsid w:val="000350A5"/>
    <w:rsid w:val="00035B50"/>
    <w:rsid w:val="00035F57"/>
    <w:rsid w:val="00036235"/>
    <w:rsid w:val="00036A15"/>
    <w:rsid w:val="000401D6"/>
    <w:rsid w:val="00040A2A"/>
    <w:rsid w:val="000410BB"/>
    <w:rsid w:val="0004345C"/>
    <w:rsid w:val="00043505"/>
    <w:rsid w:val="0004359B"/>
    <w:rsid w:val="00044187"/>
    <w:rsid w:val="00044554"/>
    <w:rsid w:val="000446AF"/>
    <w:rsid w:val="0004473A"/>
    <w:rsid w:val="0004478F"/>
    <w:rsid w:val="00044910"/>
    <w:rsid w:val="00045FBC"/>
    <w:rsid w:val="000466E7"/>
    <w:rsid w:val="00047753"/>
    <w:rsid w:val="00050288"/>
    <w:rsid w:val="000503D5"/>
    <w:rsid w:val="00050693"/>
    <w:rsid w:val="0005081C"/>
    <w:rsid w:val="00050893"/>
    <w:rsid w:val="000508B8"/>
    <w:rsid w:val="00050C21"/>
    <w:rsid w:val="00051AD8"/>
    <w:rsid w:val="0005235A"/>
    <w:rsid w:val="00052C07"/>
    <w:rsid w:val="00052D91"/>
    <w:rsid w:val="00054130"/>
    <w:rsid w:val="00054599"/>
    <w:rsid w:val="0005495A"/>
    <w:rsid w:val="00054B34"/>
    <w:rsid w:val="00055879"/>
    <w:rsid w:val="000559AA"/>
    <w:rsid w:val="00056476"/>
    <w:rsid w:val="000569B3"/>
    <w:rsid w:val="00056BB5"/>
    <w:rsid w:val="00057595"/>
    <w:rsid w:val="00057916"/>
    <w:rsid w:val="000601DF"/>
    <w:rsid w:val="00060BC5"/>
    <w:rsid w:val="0006117E"/>
    <w:rsid w:val="000613DB"/>
    <w:rsid w:val="00061495"/>
    <w:rsid w:val="00061FD6"/>
    <w:rsid w:val="0006245A"/>
    <w:rsid w:val="00063726"/>
    <w:rsid w:val="00064282"/>
    <w:rsid w:val="00064892"/>
    <w:rsid w:val="0006499C"/>
    <w:rsid w:val="00064D6F"/>
    <w:rsid w:val="00064F19"/>
    <w:rsid w:val="00065C10"/>
    <w:rsid w:val="00066372"/>
    <w:rsid w:val="00066781"/>
    <w:rsid w:val="00067C9E"/>
    <w:rsid w:val="00070458"/>
    <w:rsid w:val="00074048"/>
    <w:rsid w:val="000749CA"/>
    <w:rsid w:val="000755C9"/>
    <w:rsid w:val="00075B75"/>
    <w:rsid w:val="00076023"/>
    <w:rsid w:val="00080C7A"/>
    <w:rsid w:val="00080E8B"/>
    <w:rsid w:val="00081605"/>
    <w:rsid w:val="00081943"/>
    <w:rsid w:val="00082830"/>
    <w:rsid w:val="00082FF0"/>
    <w:rsid w:val="0008457C"/>
    <w:rsid w:val="000847AD"/>
    <w:rsid w:val="00085E0E"/>
    <w:rsid w:val="000867BD"/>
    <w:rsid w:val="00086FA8"/>
    <w:rsid w:val="0009163D"/>
    <w:rsid w:val="00091672"/>
    <w:rsid w:val="0009286F"/>
    <w:rsid w:val="00092D86"/>
    <w:rsid w:val="00093A94"/>
    <w:rsid w:val="00094059"/>
    <w:rsid w:val="00094654"/>
    <w:rsid w:val="00094EF0"/>
    <w:rsid w:val="000951AF"/>
    <w:rsid w:val="000961EF"/>
    <w:rsid w:val="000962B5"/>
    <w:rsid w:val="00096878"/>
    <w:rsid w:val="00096C33"/>
    <w:rsid w:val="00097D03"/>
    <w:rsid w:val="000A03D5"/>
    <w:rsid w:val="000A151B"/>
    <w:rsid w:val="000A2747"/>
    <w:rsid w:val="000A2755"/>
    <w:rsid w:val="000A27B1"/>
    <w:rsid w:val="000A29E6"/>
    <w:rsid w:val="000A3292"/>
    <w:rsid w:val="000A3BF4"/>
    <w:rsid w:val="000A491F"/>
    <w:rsid w:val="000A549D"/>
    <w:rsid w:val="000A572D"/>
    <w:rsid w:val="000A6901"/>
    <w:rsid w:val="000A70EC"/>
    <w:rsid w:val="000A7729"/>
    <w:rsid w:val="000A77B0"/>
    <w:rsid w:val="000A7C03"/>
    <w:rsid w:val="000A7D35"/>
    <w:rsid w:val="000B0455"/>
    <w:rsid w:val="000B1201"/>
    <w:rsid w:val="000B1E4D"/>
    <w:rsid w:val="000B278A"/>
    <w:rsid w:val="000B298D"/>
    <w:rsid w:val="000B2CF2"/>
    <w:rsid w:val="000B2D05"/>
    <w:rsid w:val="000B32B8"/>
    <w:rsid w:val="000B3C97"/>
    <w:rsid w:val="000B3CF3"/>
    <w:rsid w:val="000B605A"/>
    <w:rsid w:val="000B612C"/>
    <w:rsid w:val="000B656A"/>
    <w:rsid w:val="000B6636"/>
    <w:rsid w:val="000B731A"/>
    <w:rsid w:val="000B76FB"/>
    <w:rsid w:val="000B776C"/>
    <w:rsid w:val="000C0ECC"/>
    <w:rsid w:val="000C1DC9"/>
    <w:rsid w:val="000C2C75"/>
    <w:rsid w:val="000C313B"/>
    <w:rsid w:val="000C378D"/>
    <w:rsid w:val="000C37F6"/>
    <w:rsid w:val="000C51B1"/>
    <w:rsid w:val="000C5538"/>
    <w:rsid w:val="000C6187"/>
    <w:rsid w:val="000C7470"/>
    <w:rsid w:val="000C79AB"/>
    <w:rsid w:val="000C7B7B"/>
    <w:rsid w:val="000D150F"/>
    <w:rsid w:val="000D155F"/>
    <w:rsid w:val="000D2F77"/>
    <w:rsid w:val="000D4052"/>
    <w:rsid w:val="000D4062"/>
    <w:rsid w:val="000D4D2D"/>
    <w:rsid w:val="000D6B06"/>
    <w:rsid w:val="000D7713"/>
    <w:rsid w:val="000D793F"/>
    <w:rsid w:val="000D7B01"/>
    <w:rsid w:val="000D7BB0"/>
    <w:rsid w:val="000D7D3A"/>
    <w:rsid w:val="000E07B8"/>
    <w:rsid w:val="000E0CCD"/>
    <w:rsid w:val="000E1273"/>
    <w:rsid w:val="000E158B"/>
    <w:rsid w:val="000E1E48"/>
    <w:rsid w:val="000E3FAD"/>
    <w:rsid w:val="000E47CA"/>
    <w:rsid w:val="000E48FE"/>
    <w:rsid w:val="000E4C0F"/>
    <w:rsid w:val="000E5D69"/>
    <w:rsid w:val="000E6158"/>
    <w:rsid w:val="000E6286"/>
    <w:rsid w:val="000E62F7"/>
    <w:rsid w:val="000E76A4"/>
    <w:rsid w:val="000F04CB"/>
    <w:rsid w:val="000F095E"/>
    <w:rsid w:val="000F10F5"/>
    <w:rsid w:val="000F1478"/>
    <w:rsid w:val="000F14DD"/>
    <w:rsid w:val="000F162D"/>
    <w:rsid w:val="000F17BD"/>
    <w:rsid w:val="000F2A5E"/>
    <w:rsid w:val="000F3524"/>
    <w:rsid w:val="000F49E9"/>
    <w:rsid w:val="000F6712"/>
    <w:rsid w:val="000F6B30"/>
    <w:rsid w:val="000F6BBA"/>
    <w:rsid w:val="000F7E71"/>
    <w:rsid w:val="00100335"/>
    <w:rsid w:val="00100CB8"/>
    <w:rsid w:val="0010138B"/>
    <w:rsid w:val="00101422"/>
    <w:rsid w:val="001015B1"/>
    <w:rsid w:val="001015D1"/>
    <w:rsid w:val="001019F0"/>
    <w:rsid w:val="001021D5"/>
    <w:rsid w:val="00102770"/>
    <w:rsid w:val="00103049"/>
    <w:rsid w:val="00103C5D"/>
    <w:rsid w:val="00104606"/>
    <w:rsid w:val="00104751"/>
    <w:rsid w:val="00104CB2"/>
    <w:rsid w:val="001056FE"/>
    <w:rsid w:val="001067E9"/>
    <w:rsid w:val="00107526"/>
    <w:rsid w:val="001075D3"/>
    <w:rsid w:val="001076E8"/>
    <w:rsid w:val="001077C9"/>
    <w:rsid w:val="00107A53"/>
    <w:rsid w:val="00107BD1"/>
    <w:rsid w:val="00107E00"/>
    <w:rsid w:val="00107EFE"/>
    <w:rsid w:val="00110B3F"/>
    <w:rsid w:val="00110F71"/>
    <w:rsid w:val="00111D82"/>
    <w:rsid w:val="0011221A"/>
    <w:rsid w:val="0011226A"/>
    <w:rsid w:val="00112D2C"/>
    <w:rsid w:val="00113825"/>
    <w:rsid w:val="00113AE8"/>
    <w:rsid w:val="00113EE5"/>
    <w:rsid w:val="00113FE8"/>
    <w:rsid w:val="0011433D"/>
    <w:rsid w:val="0011445B"/>
    <w:rsid w:val="00114646"/>
    <w:rsid w:val="00114F57"/>
    <w:rsid w:val="00115E4D"/>
    <w:rsid w:val="0011639B"/>
    <w:rsid w:val="00117977"/>
    <w:rsid w:val="00117BF2"/>
    <w:rsid w:val="00117EA6"/>
    <w:rsid w:val="00121280"/>
    <w:rsid w:val="00122445"/>
    <w:rsid w:val="001225D3"/>
    <w:rsid w:val="001238A0"/>
    <w:rsid w:val="00123EDB"/>
    <w:rsid w:val="00124116"/>
    <w:rsid w:val="00124DC0"/>
    <w:rsid w:val="00125201"/>
    <w:rsid w:val="00125BA9"/>
    <w:rsid w:val="00125D79"/>
    <w:rsid w:val="001268E9"/>
    <w:rsid w:val="00126B7C"/>
    <w:rsid w:val="00127358"/>
    <w:rsid w:val="0012777B"/>
    <w:rsid w:val="001277D8"/>
    <w:rsid w:val="00130583"/>
    <w:rsid w:val="00130726"/>
    <w:rsid w:val="00130D6C"/>
    <w:rsid w:val="00131B8C"/>
    <w:rsid w:val="00131BE1"/>
    <w:rsid w:val="00132215"/>
    <w:rsid w:val="001330BF"/>
    <w:rsid w:val="0013422A"/>
    <w:rsid w:val="0013426D"/>
    <w:rsid w:val="00134274"/>
    <w:rsid w:val="001345E1"/>
    <w:rsid w:val="001349B3"/>
    <w:rsid w:val="00134A1E"/>
    <w:rsid w:val="00135D56"/>
    <w:rsid w:val="00135D65"/>
    <w:rsid w:val="001370B9"/>
    <w:rsid w:val="00140762"/>
    <w:rsid w:val="00140D2B"/>
    <w:rsid w:val="0014234F"/>
    <w:rsid w:val="0014264D"/>
    <w:rsid w:val="00142CD2"/>
    <w:rsid w:val="001446EB"/>
    <w:rsid w:val="001448BD"/>
    <w:rsid w:val="00144D9C"/>
    <w:rsid w:val="00145245"/>
    <w:rsid w:val="00145F89"/>
    <w:rsid w:val="0014604C"/>
    <w:rsid w:val="0014750E"/>
    <w:rsid w:val="0014762D"/>
    <w:rsid w:val="001476F4"/>
    <w:rsid w:val="00147EB9"/>
    <w:rsid w:val="001503ED"/>
    <w:rsid w:val="0015051C"/>
    <w:rsid w:val="0015144E"/>
    <w:rsid w:val="001537A7"/>
    <w:rsid w:val="00154112"/>
    <w:rsid w:val="00154160"/>
    <w:rsid w:val="00155032"/>
    <w:rsid w:val="00155402"/>
    <w:rsid w:val="00155D31"/>
    <w:rsid w:val="001564B5"/>
    <w:rsid w:val="001564D0"/>
    <w:rsid w:val="0015677E"/>
    <w:rsid w:val="0015685E"/>
    <w:rsid w:val="00156C3C"/>
    <w:rsid w:val="001578B0"/>
    <w:rsid w:val="00157A6D"/>
    <w:rsid w:val="00157EF5"/>
    <w:rsid w:val="0016024B"/>
    <w:rsid w:val="001604EB"/>
    <w:rsid w:val="001617A6"/>
    <w:rsid w:val="001627E0"/>
    <w:rsid w:val="00163453"/>
    <w:rsid w:val="001635F1"/>
    <w:rsid w:val="001639CE"/>
    <w:rsid w:val="00163B82"/>
    <w:rsid w:val="00164832"/>
    <w:rsid w:val="00164A2B"/>
    <w:rsid w:val="00164B59"/>
    <w:rsid w:val="0016523F"/>
    <w:rsid w:val="001659B3"/>
    <w:rsid w:val="00165AEB"/>
    <w:rsid w:val="00165AF6"/>
    <w:rsid w:val="0017019F"/>
    <w:rsid w:val="00170D35"/>
    <w:rsid w:val="00170D41"/>
    <w:rsid w:val="00171770"/>
    <w:rsid w:val="00172F02"/>
    <w:rsid w:val="0017389D"/>
    <w:rsid w:val="00173FE5"/>
    <w:rsid w:val="001742A0"/>
    <w:rsid w:val="001749E6"/>
    <w:rsid w:val="001756B2"/>
    <w:rsid w:val="001762F5"/>
    <w:rsid w:val="001763E6"/>
    <w:rsid w:val="00180AF9"/>
    <w:rsid w:val="00180D12"/>
    <w:rsid w:val="00181C65"/>
    <w:rsid w:val="001820F6"/>
    <w:rsid w:val="00183344"/>
    <w:rsid w:val="0018341F"/>
    <w:rsid w:val="00184150"/>
    <w:rsid w:val="001848A2"/>
    <w:rsid w:val="00184BB1"/>
    <w:rsid w:val="001855F1"/>
    <w:rsid w:val="00186650"/>
    <w:rsid w:val="001868BC"/>
    <w:rsid w:val="00186E97"/>
    <w:rsid w:val="00187991"/>
    <w:rsid w:val="00187B75"/>
    <w:rsid w:val="00190369"/>
    <w:rsid w:val="00190DDC"/>
    <w:rsid w:val="001938B2"/>
    <w:rsid w:val="00193DD1"/>
    <w:rsid w:val="00194366"/>
    <w:rsid w:val="00194994"/>
    <w:rsid w:val="00195866"/>
    <w:rsid w:val="00195CD2"/>
    <w:rsid w:val="00196342"/>
    <w:rsid w:val="0019664E"/>
    <w:rsid w:val="00196F21"/>
    <w:rsid w:val="001970E4"/>
    <w:rsid w:val="00197123"/>
    <w:rsid w:val="001A0693"/>
    <w:rsid w:val="001A133C"/>
    <w:rsid w:val="001A1C3B"/>
    <w:rsid w:val="001A1C61"/>
    <w:rsid w:val="001A3E2D"/>
    <w:rsid w:val="001A4893"/>
    <w:rsid w:val="001A62B7"/>
    <w:rsid w:val="001A67F2"/>
    <w:rsid w:val="001A6E2F"/>
    <w:rsid w:val="001A72E0"/>
    <w:rsid w:val="001A7BB2"/>
    <w:rsid w:val="001A7F2B"/>
    <w:rsid w:val="001A7F6B"/>
    <w:rsid w:val="001B100A"/>
    <w:rsid w:val="001B126E"/>
    <w:rsid w:val="001B1322"/>
    <w:rsid w:val="001B1B7F"/>
    <w:rsid w:val="001B1DDE"/>
    <w:rsid w:val="001B2375"/>
    <w:rsid w:val="001B242D"/>
    <w:rsid w:val="001B303E"/>
    <w:rsid w:val="001B306A"/>
    <w:rsid w:val="001B3A4B"/>
    <w:rsid w:val="001B4BEC"/>
    <w:rsid w:val="001B4F4F"/>
    <w:rsid w:val="001B5004"/>
    <w:rsid w:val="001B5DAA"/>
    <w:rsid w:val="001B6BE3"/>
    <w:rsid w:val="001B6EE2"/>
    <w:rsid w:val="001B72D5"/>
    <w:rsid w:val="001C0716"/>
    <w:rsid w:val="001C0D55"/>
    <w:rsid w:val="001C110C"/>
    <w:rsid w:val="001C1819"/>
    <w:rsid w:val="001C18ED"/>
    <w:rsid w:val="001C246A"/>
    <w:rsid w:val="001C2FB2"/>
    <w:rsid w:val="001C41AE"/>
    <w:rsid w:val="001C5BA1"/>
    <w:rsid w:val="001C5E34"/>
    <w:rsid w:val="001D0A87"/>
    <w:rsid w:val="001D111F"/>
    <w:rsid w:val="001D11E7"/>
    <w:rsid w:val="001D252E"/>
    <w:rsid w:val="001D31AD"/>
    <w:rsid w:val="001D3556"/>
    <w:rsid w:val="001D383D"/>
    <w:rsid w:val="001D3C33"/>
    <w:rsid w:val="001D3DE0"/>
    <w:rsid w:val="001D3DE3"/>
    <w:rsid w:val="001D579A"/>
    <w:rsid w:val="001D580A"/>
    <w:rsid w:val="001D6382"/>
    <w:rsid w:val="001D670E"/>
    <w:rsid w:val="001D6ED7"/>
    <w:rsid w:val="001D6FD2"/>
    <w:rsid w:val="001D740B"/>
    <w:rsid w:val="001D7DF8"/>
    <w:rsid w:val="001E10F8"/>
    <w:rsid w:val="001E121C"/>
    <w:rsid w:val="001E22EE"/>
    <w:rsid w:val="001E3419"/>
    <w:rsid w:val="001E6257"/>
    <w:rsid w:val="001E6976"/>
    <w:rsid w:val="001E6A67"/>
    <w:rsid w:val="001E6CC6"/>
    <w:rsid w:val="001E7300"/>
    <w:rsid w:val="001E77A5"/>
    <w:rsid w:val="001E7B0A"/>
    <w:rsid w:val="001F0AD5"/>
    <w:rsid w:val="001F1214"/>
    <w:rsid w:val="001F1450"/>
    <w:rsid w:val="001F1DF2"/>
    <w:rsid w:val="001F2504"/>
    <w:rsid w:val="001F4004"/>
    <w:rsid w:val="001F46D9"/>
    <w:rsid w:val="001F4991"/>
    <w:rsid w:val="001F4C63"/>
    <w:rsid w:val="001F5193"/>
    <w:rsid w:val="001F51BD"/>
    <w:rsid w:val="001F564F"/>
    <w:rsid w:val="001F5E1A"/>
    <w:rsid w:val="001F65D7"/>
    <w:rsid w:val="001F6830"/>
    <w:rsid w:val="001F6A3E"/>
    <w:rsid w:val="00201077"/>
    <w:rsid w:val="00201EE7"/>
    <w:rsid w:val="00201F74"/>
    <w:rsid w:val="00202B40"/>
    <w:rsid w:val="00202EC9"/>
    <w:rsid w:val="0020504C"/>
    <w:rsid w:val="002067AF"/>
    <w:rsid w:val="00206894"/>
    <w:rsid w:val="00207903"/>
    <w:rsid w:val="00207E4B"/>
    <w:rsid w:val="002114F1"/>
    <w:rsid w:val="00211586"/>
    <w:rsid w:val="002116C8"/>
    <w:rsid w:val="00211C29"/>
    <w:rsid w:val="00211F7D"/>
    <w:rsid w:val="00212151"/>
    <w:rsid w:val="002130FB"/>
    <w:rsid w:val="00214620"/>
    <w:rsid w:val="00215451"/>
    <w:rsid w:val="002158CC"/>
    <w:rsid w:val="00216FD3"/>
    <w:rsid w:val="00217937"/>
    <w:rsid w:val="00220E8D"/>
    <w:rsid w:val="00221102"/>
    <w:rsid w:val="002211BF"/>
    <w:rsid w:val="002214FC"/>
    <w:rsid w:val="00222792"/>
    <w:rsid w:val="002238F4"/>
    <w:rsid w:val="00224575"/>
    <w:rsid w:val="00224C11"/>
    <w:rsid w:val="00224C50"/>
    <w:rsid w:val="00225041"/>
    <w:rsid w:val="00226066"/>
    <w:rsid w:val="00226AE1"/>
    <w:rsid w:val="00226D01"/>
    <w:rsid w:val="00227841"/>
    <w:rsid w:val="00227F8F"/>
    <w:rsid w:val="0023002F"/>
    <w:rsid w:val="00230204"/>
    <w:rsid w:val="00230900"/>
    <w:rsid w:val="00230D88"/>
    <w:rsid w:val="002325A5"/>
    <w:rsid w:val="00232B2D"/>
    <w:rsid w:val="00232F46"/>
    <w:rsid w:val="00234DCB"/>
    <w:rsid w:val="00234F57"/>
    <w:rsid w:val="00235863"/>
    <w:rsid w:val="00235A9C"/>
    <w:rsid w:val="00235E9C"/>
    <w:rsid w:val="00236758"/>
    <w:rsid w:val="00236B9E"/>
    <w:rsid w:val="00236C97"/>
    <w:rsid w:val="00236CB4"/>
    <w:rsid w:val="00237041"/>
    <w:rsid w:val="00237AAB"/>
    <w:rsid w:val="00240639"/>
    <w:rsid w:val="00242551"/>
    <w:rsid w:val="002436AA"/>
    <w:rsid w:val="0024384F"/>
    <w:rsid w:val="00243E79"/>
    <w:rsid w:val="00243FCC"/>
    <w:rsid w:val="00244E4A"/>
    <w:rsid w:val="00245112"/>
    <w:rsid w:val="002451B2"/>
    <w:rsid w:val="00245802"/>
    <w:rsid w:val="00245A62"/>
    <w:rsid w:val="00246AC4"/>
    <w:rsid w:val="00247BE1"/>
    <w:rsid w:val="00247C9B"/>
    <w:rsid w:val="002502E9"/>
    <w:rsid w:val="00250995"/>
    <w:rsid w:val="00251663"/>
    <w:rsid w:val="0025190A"/>
    <w:rsid w:val="00252418"/>
    <w:rsid w:val="002526A9"/>
    <w:rsid w:val="002529BF"/>
    <w:rsid w:val="0025321F"/>
    <w:rsid w:val="00253964"/>
    <w:rsid w:val="00254A4F"/>
    <w:rsid w:val="00254D88"/>
    <w:rsid w:val="00255289"/>
    <w:rsid w:val="00255C1E"/>
    <w:rsid w:val="00255CD5"/>
    <w:rsid w:val="00256346"/>
    <w:rsid w:val="0025657C"/>
    <w:rsid w:val="00256747"/>
    <w:rsid w:val="00256840"/>
    <w:rsid w:val="00257198"/>
    <w:rsid w:val="00257208"/>
    <w:rsid w:val="00257449"/>
    <w:rsid w:val="0025776A"/>
    <w:rsid w:val="00257B38"/>
    <w:rsid w:val="0026035E"/>
    <w:rsid w:val="002613BD"/>
    <w:rsid w:val="002624A2"/>
    <w:rsid w:val="0026281A"/>
    <w:rsid w:val="00262894"/>
    <w:rsid w:val="00262C05"/>
    <w:rsid w:val="00262C99"/>
    <w:rsid w:val="00264042"/>
    <w:rsid w:val="00264967"/>
    <w:rsid w:val="002658E2"/>
    <w:rsid w:val="00265CD7"/>
    <w:rsid w:val="00266417"/>
    <w:rsid w:val="00266B65"/>
    <w:rsid w:val="00267500"/>
    <w:rsid w:val="0026789B"/>
    <w:rsid w:val="002679E0"/>
    <w:rsid w:val="002701C8"/>
    <w:rsid w:val="0027045A"/>
    <w:rsid w:val="002727F3"/>
    <w:rsid w:val="00273163"/>
    <w:rsid w:val="002733D8"/>
    <w:rsid w:val="002745A7"/>
    <w:rsid w:val="00274B9D"/>
    <w:rsid w:val="002753DE"/>
    <w:rsid w:val="002755DC"/>
    <w:rsid w:val="0027561B"/>
    <w:rsid w:val="002761F2"/>
    <w:rsid w:val="002775E2"/>
    <w:rsid w:val="00277B7E"/>
    <w:rsid w:val="0028053B"/>
    <w:rsid w:val="00280644"/>
    <w:rsid w:val="00280AEA"/>
    <w:rsid w:val="0028124B"/>
    <w:rsid w:val="00281551"/>
    <w:rsid w:val="002815CB"/>
    <w:rsid w:val="0028174C"/>
    <w:rsid w:val="0028179B"/>
    <w:rsid w:val="00282B48"/>
    <w:rsid w:val="00282CF8"/>
    <w:rsid w:val="00282D75"/>
    <w:rsid w:val="002831D6"/>
    <w:rsid w:val="00283E87"/>
    <w:rsid w:val="00285854"/>
    <w:rsid w:val="00285CBC"/>
    <w:rsid w:val="00286911"/>
    <w:rsid w:val="002872BD"/>
    <w:rsid w:val="0029031D"/>
    <w:rsid w:val="00290392"/>
    <w:rsid w:val="00290476"/>
    <w:rsid w:val="00290C9D"/>
    <w:rsid w:val="002911CB"/>
    <w:rsid w:val="00292EBC"/>
    <w:rsid w:val="00293253"/>
    <w:rsid w:val="00293430"/>
    <w:rsid w:val="002937C1"/>
    <w:rsid w:val="00293E4F"/>
    <w:rsid w:val="0029470D"/>
    <w:rsid w:val="00294E1F"/>
    <w:rsid w:val="00296E67"/>
    <w:rsid w:val="00297984"/>
    <w:rsid w:val="002A049F"/>
    <w:rsid w:val="002A13BF"/>
    <w:rsid w:val="002A17DE"/>
    <w:rsid w:val="002A1C4B"/>
    <w:rsid w:val="002A1E62"/>
    <w:rsid w:val="002A1F97"/>
    <w:rsid w:val="002A32E4"/>
    <w:rsid w:val="002A400C"/>
    <w:rsid w:val="002A42A7"/>
    <w:rsid w:val="002A4C84"/>
    <w:rsid w:val="002A533E"/>
    <w:rsid w:val="002A5594"/>
    <w:rsid w:val="002A56A7"/>
    <w:rsid w:val="002A5B9A"/>
    <w:rsid w:val="002A5C33"/>
    <w:rsid w:val="002A5F22"/>
    <w:rsid w:val="002A71A6"/>
    <w:rsid w:val="002A7457"/>
    <w:rsid w:val="002A7826"/>
    <w:rsid w:val="002B0133"/>
    <w:rsid w:val="002B0D40"/>
    <w:rsid w:val="002B14E2"/>
    <w:rsid w:val="002B2DD8"/>
    <w:rsid w:val="002B2ED6"/>
    <w:rsid w:val="002B3318"/>
    <w:rsid w:val="002B45F7"/>
    <w:rsid w:val="002B4B1C"/>
    <w:rsid w:val="002B562A"/>
    <w:rsid w:val="002B574F"/>
    <w:rsid w:val="002B657D"/>
    <w:rsid w:val="002B6EAE"/>
    <w:rsid w:val="002B7270"/>
    <w:rsid w:val="002C0434"/>
    <w:rsid w:val="002C09B4"/>
    <w:rsid w:val="002C0B6F"/>
    <w:rsid w:val="002C0E1C"/>
    <w:rsid w:val="002C1854"/>
    <w:rsid w:val="002C18BB"/>
    <w:rsid w:val="002C2083"/>
    <w:rsid w:val="002C234D"/>
    <w:rsid w:val="002C2350"/>
    <w:rsid w:val="002C23D7"/>
    <w:rsid w:val="002C2614"/>
    <w:rsid w:val="002C27A0"/>
    <w:rsid w:val="002C291B"/>
    <w:rsid w:val="002C300C"/>
    <w:rsid w:val="002C388D"/>
    <w:rsid w:val="002C4590"/>
    <w:rsid w:val="002C4D72"/>
    <w:rsid w:val="002C56CA"/>
    <w:rsid w:val="002C61FD"/>
    <w:rsid w:val="002C6D12"/>
    <w:rsid w:val="002C7665"/>
    <w:rsid w:val="002C7AE6"/>
    <w:rsid w:val="002D07B5"/>
    <w:rsid w:val="002D0902"/>
    <w:rsid w:val="002D0C1A"/>
    <w:rsid w:val="002D1042"/>
    <w:rsid w:val="002D114C"/>
    <w:rsid w:val="002D1CA5"/>
    <w:rsid w:val="002D20E7"/>
    <w:rsid w:val="002D2113"/>
    <w:rsid w:val="002D2AB5"/>
    <w:rsid w:val="002D39F9"/>
    <w:rsid w:val="002D43AC"/>
    <w:rsid w:val="002D4899"/>
    <w:rsid w:val="002D4BAC"/>
    <w:rsid w:val="002D4E84"/>
    <w:rsid w:val="002D5C17"/>
    <w:rsid w:val="002D5E5F"/>
    <w:rsid w:val="002D6508"/>
    <w:rsid w:val="002D6D72"/>
    <w:rsid w:val="002D6F8C"/>
    <w:rsid w:val="002D727B"/>
    <w:rsid w:val="002E0782"/>
    <w:rsid w:val="002E0A2F"/>
    <w:rsid w:val="002E0BC6"/>
    <w:rsid w:val="002E149F"/>
    <w:rsid w:val="002E1BAE"/>
    <w:rsid w:val="002E1FF2"/>
    <w:rsid w:val="002E2EBB"/>
    <w:rsid w:val="002E2F31"/>
    <w:rsid w:val="002E3D74"/>
    <w:rsid w:val="002E4098"/>
    <w:rsid w:val="002E634B"/>
    <w:rsid w:val="002E6628"/>
    <w:rsid w:val="002E6814"/>
    <w:rsid w:val="002E7877"/>
    <w:rsid w:val="002E7EE1"/>
    <w:rsid w:val="002E7F33"/>
    <w:rsid w:val="002F031E"/>
    <w:rsid w:val="002F0FC2"/>
    <w:rsid w:val="002F2269"/>
    <w:rsid w:val="002F2BE9"/>
    <w:rsid w:val="002F351C"/>
    <w:rsid w:val="002F35D6"/>
    <w:rsid w:val="002F37C8"/>
    <w:rsid w:val="002F3E9C"/>
    <w:rsid w:val="002F464D"/>
    <w:rsid w:val="002F49E0"/>
    <w:rsid w:val="002F540E"/>
    <w:rsid w:val="002F543D"/>
    <w:rsid w:val="002F5FED"/>
    <w:rsid w:val="002F6556"/>
    <w:rsid w:val="002F6E5E"/>
    <w:rsid w:val="002F77E5"/>
    <w:rsid w:val="00300C5B"/>
    <w:rsid w:val="00300F53"/>
    <w:rsid w:val="0030130F"/>
    <w:rsid w:val="00301365"/>
    <w:rsid w:val="00301784"/>
    <w:rsid w:val="003021DD"/>
    <w:rsid w:val="00302533"/>
    <w:rsid w:val="0030311F"/>
    <w:rsid w:val="0030330D"/>
    <w:rsid w:val="00303F73"/>
    <w:rsid w:val="00304751"/>
    <w:rsid w:val="00305ECC"/>
    <w:rsid w:val="003068CC"/>
    <w:rsid w:val="00306AD7"/>
    <w:rsid w:val="00307104"/>
    <w:rsid w:val="003071EE"/>
    <w:rsid w:val="00307A19"/>
    <w:rsid w:val="00307AC6"/>
    <w:rsid w:val="00307CED"/>
    <w:rsid w:val="003103F7"/>
    <w:rsid w:val="00310661"/>
    <w:rsid w:val="0031194B"/>
    <w:rsid w:val="003141CB"/>
    <w:rsid w:val="00314F74"/>
    <w:rsid w:val="003152DF"/>
    <w:rsid w:val="003157C3"/>
    <w:rsid w:val="003168DA"/>
    <w:rsid w:val="00316953"/>
    <w:rsid w:val="00317158"/>
    <w:rsid w:val="00317411"/>
    <w:rsid w:val="0031761E"/>
    <w:rsid w:val="00317A5A"/>
    <w:rsid w:val="00317C08"/>
    <w:rsid w:val="003201BE"/>
    <w:rsid w:val="0032109C"/>
    <w:rsid w:val="0032177C"/>
    <w:rsid w:val="003217E3"/>
    <w:rsid w:val="00322B55"/>
    <w:rsid w:val="00322B66"/>
    <w:rsid w:val="00323180"/>
    <w:rsid w:val="003232D7"/>
    <w:rsid w:val="0032389C"/>
    <w:rsid w:val="003241CD"/>
    <w:rsid w:val="00325BC9"/>
    <w:rsid w:val="00325FA9"/>
    <w:rsid w:val="00327608"/>
    <w:rsid w:val="00327692"/>
    <w:rsid w:val="00330C97"/>
    <w:rsid w:val="0033100F"/>
    <w:rsid w:val="003319E9"/>
    <w:rsid w:val="00331C3A"/>
    <w:rsid w:val="00332A4C"/>
    <w:rsid w:val="00333EA8"/>
    <w:rsid w:val="00334D0A"/>
    <w:rsid w:val="003353E0"/>
    <w:rsid w:val="003356D7"/>
    <w:rsid w:val="00335B2B"/>
    <w:rsid w:val="0033635D"/>
    <w:rsid w:val="003365F8"/>
    <w:rsid w:val="00336F17"/>
    <w:rsid w:val="0033710E"/>
    <w:rsid w:val="00340263"/>
    <w:rsid w:val="0034032B"/>
    <w:rsid w:val="0034120F"/>
    <w:rsid w:val="00342446"/>
    <w:rsid w:val="003424AB"/>
    <w:rsid w:val="0034347E"/>
    <w:rsid w:val="00343FBD"/>
    <w:rsid w:val="003447A3"/>
    <w:rsid w:val="00345935"/>
    <w:rsid w:val="00345AE0"/>
    <w:rsid w:val="00345E1F"/>
    <w:rsid w:val="0034688F"/>
    <w:rsid w:val="0034692B"/>
    <w:rsid w:val="003472C7"/>
    <w:rsid w:val="00350373"/>
    <w:rsid w:val="003504B0"/>
    <w:rsid w:val="00350D8D"/>
    <w:rsid w:val="00351A2E"/>
    <w:rsid w:val="00352F60"/>
    <w:rsid w:val="00352F83"/>
    <w:rsid w:val="00353568"/>
    <w:rsid w:val="0035419D"/>
    <w:rsid w:val="003548F8"/>
    <w:rsid w:val="00355D74"/>
    <w:rsid w:val="003560CD"/>
    <w:rsid w:val="003562A4"/>
    <w:rsid w:val="003567E3"/>
    <w:rsid w:val="00356F06"/>
    <w:rsid w:val="00357597"/>
    <w:rsid w:val="00357987"/>
    <w:rsid w:val="003612E8"/>
    <w:rsid w:val="003627A3"/>
    <w:rsid w:val="00362F3A"/>
    <w:rsid w:val="003630EA"/>
    <w:rsid w:val="00363271"/>
    <w:rsid w:val="00363C66"/>
    <w:rsid w:val="003644A6"/>
    <w:rsid w:val="00364CA9"/>
    <w:rsid w:val="003662FD"/>
    <w:rsid w:val="00366353"/>
    <w:rsid w:val="00367469"/>
    <w:rsid w:val="003701B0"/>
    <w:rsid w:val="003712DA"/>
    <w:rsid w:val="00372605"/>
    <w:rsid w:val="00372DA2"/>
    <w:rsid w:val="00372EC6"/>
    <w:rsid w:val="00373778"/>
    <w:rsid w:val="003737BF"/>
    <w:rsid w:val="00373A5B"/>
    <w:rsid w:val="00375638"/>
    <w:rsid w:val="003759C6"/>
    <w:rsid w:val="00375F26"/>
    <w:rsid w:val="003767EA"/>
    <w:rsid w:val="00376C00"/>
    <w:rsid w:val="00377319"/>
    <w:rsid w:val="00377B2F"/>
    <w:rsid w:val="00377DD8"/>
    <w:rsid w:val="003803A3"/>
    <w:rsid w:val="0038046D"/>
    <w:rsid w:val="00380565"/>
    <w:rsid w:val="0038117A"/>
    <w:rsid w:val="00381488"/>
    <w:rsid w:val="00381BCE"/>
    <w:rsid w:val="00382AEB"/>
    <w:rsid w:val="00382DA0"/>
    <w:rsid w:val="00384201"/>
    <w:rsid w:val="0038525D"/>
    <w:rsid w:val="003853FA"/>
    <w:rsid w:val="00385DE5"/>
    <w:rsid w:val="00385E0A"/>
    <w:rsid w:val="003860BF"/>
    <w:rsid w:val="003861CD"/>
    <w:rsid w:val="00386709"/>
    <w:rsid w:val="00387053"/>
    <w:rsid w:val="00387ADC"/>
    <w:rsid w:val="003913B7"/>
    <w:rsid w:val="00392E4B"/>
    <w:rsid w:val="00394832"/>
    <w:rsid w:val="00394FC2"/>
    <w:rsid w:val="00395215"/>
    <w:rsid w:val="00395451"/>
    <w:rsid w:val="00395950"/>
    <w:rsid w:val="00395BA2"/>
    <w:rsid w:val="00395FEB"/>
    <w:rsid w:val="003960B3"/>
    <w:rsid w:val="0039726C"/>
    <w:rsid w:val="0039728A"/>
    <w:rsid w:val="00397A44"/>
    <w:rsid w:val="003A0C87"/>
    <w:rsid w:val="003A2555"/>
    <w:rsid w:val="003A2C16"/>
    <w:rsid w:val="003A3B1C"/>
    <w:rsid w:val="003A4C5E"/>
    <w:rsid w:val="003A52D2"/>
    <w:rsid w:val="003A6515"/>
    <w:rsid w:val="003A7F14"/>
    <w:rsid w:val="003B0184"/>
    <w:rsid w:val="003B0226"/>
    <w:rsid w:val="003B05FE"/>
    <w:rsid w:val="003B0D40"/>
    <w:rsid w:val="003B151F"/>
    <w:rsid w:val="003B200B"/>
    <w:rsid w:val="003B4537"/>
    <w:rsid w:val="003B5C54"/>
    <w:rsid w:val="003B61F8"/>
    <w:rsid w:val="003B67B6"/>
    <w:rsid w:val="003B6877"/>
    <w:rsid w:val="003B6D9B"/>
    <w:rsid w:val="003C0BF9"/>
    <w:rsid w:val="003C0D9C"/>
    <w:rsid w:val="003C2B79"/>
    <w:rsid w:val="003C3DEF"/>
    <w:rsid w:val="003C4055"/>
    <w:rsid w:val="003C408B"/>
    <w:rsid w:val="003C41C1"/>
    <w:rsid w:val="003C55E7"/>
    <w:rsid w:val="003C5AB6"/>
    <w:rsid w:val="003C5DB0"/>
    <w:rsid w:val="003C6045"/>
    <w:rsid w:val="003C686E"/>
    <w:rsid w:val="003C690C"/>
    <w:rsid w:val="003C759B"/>
    <w:rsid w:val="003C777B"/>
    <w:rsid w:val="003D0E1A"/>
    <w:rsid w:val="003D10DE"/>
    <w:rsid w:val="003D24E7"/>
    <w:rsid w:val="003D4F01"/>
    <w:rsid w:val="003D51AC"/>
    <w:rsid w:val="003D55C1"/>
    <w:rsid w:val="003D5A36"/>
    <w:rsid w:val="003D6D36"/>
    <w:rsid w:val="003D7422"/>
    <w:rsid w:val="003D7D4A"/>
    <w:rsid w:val="003E01C3"/>
    <w:rsid w:val="003E0C6E"/>
    <w:rsid w:val="003E271B"/>
    <w:rsid w:val="003E29A5"/>
    <w:rsid w:val="003E2DDE"/>
    <w:rsid w:val="003E3922"/>
    <w:rsid w:val="003E3990"/>
    <w:rsid w:val="003E405B"/>
    <w:rsid w:val="003E408D"/>
    <w:rsid w:val="003E4388"/>
    <w:rsid w:val="003E553E"/>
    <w:rsid w:val="003E595D"/>
    <w:rsid w:val="003E5A12"/>
    <w:rsid w:val="003E71BC"/>
    <w:rsid w:val="003E7DCB"/>
    <w:rsid w:val="003F04F5"/>
    <w:rsid w:val="003F17D5"/>
    <w:rsid w:val="003F2396"/>
    <w:rsid w:val="003F2653"/>
    <w:rsid w:val="003F26E5"/>
    <w:rsid w:val="003F2FBC"/>
    <w:rsid w:val="003F4BFE"/>
    <w:rsid w:val="003F5DDF"/>
    <w:rsid w:val="003F5F00"/>
    <w:rsid w:val="003F60E9"/>
    <w:rsid w:val="003F6792"/>
    <w:rsid w:val="003F7EFB"/>
    <w:rsid w:val="004004B5"/>
    <w:rsid w:val="0040054E"/>
    <w:rsid w:val="00400762"/>
    <w:rsid w:val="0040091F"/>
    <w:rsid w:val="004009E1"/>
    <w:rsid w:val="00400C2C"/>
    <w:rsid w:val="00400F78"/>
    <w:rsid w:val="00401901"/>
    <w:rsid w:val="00401A4B"/>
    <w:rsid w:val="00401D8A"/>
    <w:rsid w:val="004021FD"/>
    <w:rsid w:val="0040279F"/>
    <w:rsid w:val="00402E56"/>
    <w:rsid w:val="004030F4"/>
    <w:rsid w:val="004032EB"/>
    <w:rsid w:val="004047BC"/>
    <w:rsid w:val="00404849"/>
    <w:rsid w:val="004051D3"/>
    <w:rsid w:val="004052D3"/>
    <w:rsid w:val="00405863"/>
    <w:rsid w:val="00405F9F"/>
    <w:rsid w:val="00406013"/>
    <w:rsid w:val="0040636B"/>
    <w:rsid w:val="004063B7"/>
    <w:rsid w:val="004064BD"/>
    <w:rsid w:val="004065E1"/>
    <w:rsid w:val="0040683C"/>
    <w:rsid w:val="004068C2"/>
    <w:rsid w:val="004068C6"/>
    <w:rsid w:val="00407DF8"/>
    <w:rsid w:val="00410660"/>
    <w:rsid w:val="00412200"/>
    <w:rsid w:val="004128D1"/>
    <w:rsid w:val="00412C2B"/>
    <w:rsid w:val="0041356A"/>
    <w:rsid w:val="0041378E"/>
    <w:rsid w:val="004138A3"/>
    <w:rsid w:val="004141FF"/>
    <w:rsid w:val="00414A90"/>
    <w:rsid w:val="00414B48"/>
    <w:rsid w:val="00414FF2"/>
    <w:rsid w:val="00415006"/>
    <w:rsid w:val="0041510B"/>
    <w:rsid w:val="00415D81"/>
    <w:rsid w:val="00416163"/>
    <w:rsid w:val="00416275"/>
    <w:rsid w:val="00416F81"/>
    <w:rsid w:val="00417749"/>
    <w:rsid w:val="0041798B"/>
    <w:rsid w:val="00422274"/>
    <w:rsid w:val="004223FD"/>
    <w:rsid w:val="00422969"/>
    <w:rsid w:val="004234A6"/>
    <w:rsid w:val="004234D8"/>
    <w:rsid w:val="00423699"/>
    <w:rsid w:val="0042391B"/>
    <w:rsid w:val="00423AC9"/>
    <w:rsid w:val="00424065"/>
    <w:rsid w:val="004242CB"/>
    <w:rsid w:val="004243F7"/>
    <w:rsid w:val="00424A7E"/>
    <w:rsid w:val="00425292"/>
    <w:rsid w:val="004253DD"/>
    <w:rsid w:val="00425CB4"/>
    <w:rsid w:val="00426A88"/>
    <w:rsid w:val="00427927"/>
    <w:rsid w:val="00430463"/>
    <w:rsid w:val="0043053B"/>
    <w:rsid w:val="00431B4B"/>
    <w:rsid w:val="00433F0E"/>
    <w:rsid w:val="00434E17"/>
    <w:rsid w:val="00435385"/>
    <w:rsid w:val="0043562D"/>
    <w:rsid w:val="00435FD5"/>
    <w:rsid w:val="00436013"/>
    <w:rsid w:val="0043771B"/>
    <w:rsid w:val="004379F6"/>
    <w:rsid w:val="00437CD6"/>
    <w:rsid w:val="0044029F"/>
    <w:rsid w:val="00440468"/>
    <w:rsid w:val="0044105F"/>
    <w:rsid w:val="00441531"/>
    <w:rsid w:val="0044157F"/>
    <w:rsid w:val="00441847"/>
    <w:rsid w:val="004418FA"/>
    <w:rsid w:val="00442D6A"/>
    <w:rsid w:val="00442F5E"/>
    <w:rsid w:val="00444952"/>
    <w:rsid w:val="00445011"/>
    <w:rsid w:val="0044660B"/>
    <w:rsid w:val="00447EDD"/>
    <w:rsid w:val="004501AD"/>
    <w:rsid w:val="004508B4"/>
    <w:rsid w:val="00450B04"/>
    <w:rsid w:val="0045188A"/>
    <w:rsid w:val="0045238B"/>
    <w:rsid w:val="00452D4E"/>
    <w:rsid w:val="00454588"/>
    <w:rsid w:val="00454BEB"/>
    <w:rsid w:val="0045529C"/>
    <w:rsid w:val="00456550"/>
    <w:rsid w:val="00457692"/>
    <w:rsid w:val="00460B32"/>
    <w:rsid w:val="00461B8E"/>
    <w:rsid w:val="00461BCE"/>
    <w:rsid w:val="00462515"/>
    <w:rsid w:val="00462949"/>
    <w:rsid w:val="00462EEB"/>
    <w:rsid w:val="00462FED"/>
    <w:rsid w:val="004632C5"/>
    <w:rsid w:val="0046541E"/>
    <w:rsid w:val="00465584"/>
    <w:rsid w:val="0046620A"/>
    <w:rsid w:val="004669F1"/>
    <w:rsid w:val="00466D88"/>
    <w:rsid w:val="00467496"/>
    <w:rsid w:val="004675C7"/>
    <w:rsid w:val="00467EDD"/>
    <w:rsid w:val="00470C1D"/>
    <w:rsid w:val="00470F4C"/>
    <w:rsid w:val="00470FB4"/>
    <w:rsid w:val="004713B0"/>
    <w:rsid w:val="00472A0C"/>
    <w:rsid w:val="00473A48"/>
    <w:rsid w:val="00474010"/>
    <w:rsid w:val="00474151"/>
    <w:rsid w:val="00474324"/>
    <w:rsid w:val="00475A6E"/>
    <w:rsid w:val="004771F0"/>
    <w:rsid w:val="00477218"/>
    <w:rsid w:val="0047735B"/>
    <w:rsid w:val="00477DB7"/>
    <w:rsid w:val="00477EF2"/>
    <w:rsid w:val="00480482"/>
    <w:rsid w:val="004805C5"/>
    <w:rsid w:val="00480814"/>
    <w:rsid w:val="004809BA"/>
    <w:rsid w:val="0048104A"/>
    <w:rsid w:val="00481EA5"/>
    <w:rsid w:val="00482B36"/>
    <w:rsid w:val="00482EC4"/>
    <w:rsid w:val="004830E6"/>
    <w:rsid w:val="0048375F"/>
    <w:rsid w:val="00483B9B"/>
    <w:rsid w:val="004841F1"/>
    <w:rsid w:val="0048512D"/>
    <w:rsid w:val="00486358"/>
    <w:rsid w:val="00486623"/>
    <w:rsid w:val="0048664A"/>
    <w:rsid w:val="004868D3"/>
    <w:rsid w:val="004874E3"/>
    <w:rsid w:val="00487C4E"/>
    <w:rsid w:val="00487F04"/>
    <w:rsid w:val="00487F15"/>
    <w:rsid w:val="004902EA"/>
    <w:rsid w:val="00491199"/>
    <w:rsid w:val="00491D62"/>
    <w:rsid w:val="00491DE9"/>
    <w:rsid w:val="004930DB"/>
    <w:rsid w:val="00494430"/>
    <w:rsid w:val="0049446F"/>
    <w:rsid w:val="004948FA"/>
    <w:rsid w:val="00494B60"/>
    <w:rsid w:val="00495BB6"/>
    <w:rsid w:val="00496009"/>
    <w:rsid w:val="00496872"/>
    <w:rsid w:val="00496CA5"/>
    <w:rsid w:val="00496DF9"/>
    <w:rsid w:val="00497542"/>
    <w:rsid w:val="004A002E"/>
    <w:rsid w:val="004A43EB"/>
    <w:rsid w:val="004A45B2"/>
    <w:rsid w:val="004A45ED"/>
    <w:rsid w:val="004A4CE6"/>
    <w:rsid w:val="004A5F7F"/>
    <w:rsid w:val="004A6FFE"/>
    <w:rsid w:val="004A765A"/>
    <w:rsid w:val="004A7C22"/>
    <w:rsid w:val="004B11EE"/>
    <w:rsid w:val="004B147A"/>
    <w:rsid w:val="004B14AB"/>
    <w:rsid w:val="004B1B9F"/>
    <w:rsid w:val="004B288C"/>
    <w:rsid w:val="004B3864"/>
    <w:rsid w:val="004B3BB3"/>
    <w:rsid w:val="004B3CFD"/>
    <w:rsid w:val="004B4866"/>
    <w:rsid w:val="004B4D71"/>
    <w:rsid w:val="004B4EA0"/>
    <w:rsid w:val="004B5367"/>
    <w:rsid w:val="004B6BD9"/>
    <w:rsid w:val="004C0120"/>
    <w:rsid w:val="004C0FAE"/>
    <w:rsid w:val="004C1606"/>
    <w:rsid w:val="004C1C65"/>
    <w:rsid w:val="004C2265"/>
    <w:rsid w:val="004C25CE"/>
    <w:rsid w:val="004C2B98"/>
    <w:rsid w:val="004C5560"/>
    <w:rsid w:val="004C5E46"/>
    <w:rsid w:val="004C5F33"/>
    <w:rsid w:val="004C71BA"/>
    <w:rsid w:val="004C7831"/>
    <w:rsid w:val="004C7C42"/>
    <w:rsid w:val="004D013D"/>
    <w:rsid w:val="004D0217"/>
    <w:rsid w:val="004D02E0"/>
    <w:rsid w:val="004D08D6"/>
    <w:rsid w:val="004D091C"/>
    <w:rsid w:val="004D0B55"/>
    <w:rsid w:val="004D122D"/>
    <w:rsid w:val="004D2CE2"/>
    <w:rsid w:val="004D3DC4"/>
    <w:rsid w:val="004D54C7"/>
    <w:rsid w:val="004D58A2"/>
    <w:rsid w:val="004D5952"/>
    <w:rsid w:val="004D5A6B"/>
    <w:rsid w:val="004D5D48"/>
    <w:rsid w:val="004D5F96"/>
    <w:rsid w:val="004D623A"/>
    <w:rsid w:val="004D6ABF"/>
    <w:rsid w:val="004D7416"/>
    <w:rsid w:val="004D7A36"/>
    <w:rsid w:val="004D7A8E"/>
    <w:rsid w:val="004E10E2"/>
    <w:rsid w:val="004E118A"/>
    <w:rsid w:val="004E1B16"/>
    <w:rsid w:val="004E243A"/>
    <w:rsid w:val="004E2624"/>
    <w:rsid w:val="004E2BD6"/>
    <w:rsid w:val="004E4678"/>
    <w:rsid w:val="004E4995"/>
    <w:rsid w:val="004E54C2"/>
    <w:rsid w:val="004E662B"/>
    <w:rsid w:val="004E6FB7"/>
    <w:rsid w:val="004F2637"/>
    <w:rsid w:val="004F2F5F"/>
    <w:rsid w:val="004F3EDB"/>
    <w:rsid w:val="004F3F17"/>
    <w:rsid w:val="004F5449"/>
    <w:rsid w:val="004F7DFD"/>
    <w:rsid w:val="00500388"/>
    <w:rsid w:val="00501259"/>
    <w:rsid w:val="005020BA"/>
    <w:rsid w:val="005021CA"/>
    <w:rsid w:val="00502396"/>
    <w:rsid w:val="00502587"/>
    <w:rsid w:val="0050299F"/>
    <w:rsid w:val="00502EBE"/>
    <w:rsid w:val="00503E64"/>
    <w:rsid w:val="005044DC"/>
    <w:rsid w:val="0050591A"/>
    <w:rsid w:val="00505C18"/>
    <w:rsid w:val="00506843"/>
    <w:rsid w:val="00506B8B"/>
    <w:rsid w:val="005078F1"/>
    <w:rsid w:val="00511AD4"/>
    <w:rsid w:val="00511E8E"/>
    <w:rsid w:val="00512519"/>
    <w:rsid w:val="00512A1C"/>
    <w:rsid w:val="00512A7E"/>
    <w:rsid w:val="00512AE2"/>
    <w:rsid w:val="00512C79"/>
    <w:rsid w:val="00512FD7"/>
    <w:rsid w:val="00513510"/>
    <w:rsid w:val="00513F71"/>
    <w:rsid w:val="0051422C"/>
    <w:rsid w:val="0051428E"/>
    <w:rsid w:val="00514D7E"/>
    <w:rsid w:val="00515459"/>
    <w:rsid w:val="00515E99"/>
    <w:rsid w:val="00517D7D"/>
    <w:rsid w:val="00520187"/>
    <w:rsid w:val="00520857"/>
    <w:rsid w:val="00520F08"/>
    <w:rsid w:val="00521449"/>
    <w:rsid w:val="005218C9"/>
    <w:rsid w:val="00522773"/>
    <w:rsid w:val="00522CA5"/>
    <w:rsid w:val="00523105"/>
    <w:rsid w:val="00525156"/>
    <w:rsid w:val="00525179"/>
    <w:rsid w:val="00525764"/>
    <w:rsid w:val="0052620D"/>
    <w:rsid w:val="0052625A"/>
    <w:rsid w:val="00526533"/>
    <w:rsid w:val="0052653D"/>
    <w:rsid w:val="005266A6"/>
    <w:rsid w:val="0052685C"/>
    <w:rsid w:val="00526ABC"/>
    <w:rsid w:val="00526DEB"/>
    <w:rsid w:val="005303A8"/>
    <w:rsid w:val="00530887"/>
    <w:rsid w:val="005309A0"/>
    <w:rsid w:val="00532A5F"/>
    <w:rsid w:val="00532F85"/>
    <w:rsid w:val="00533C5F"/>
    <w:rsid w:val="00534F69"/>
    <w:rsid w:val="00535B19"/>
    <w:rsid w:val="00535BCE"/>
    <w:rsid w:val="005361B6"/>
    <w:rsid w:val="0053620D"/>
    <w:rsid w:val="00536BCA"/>
    <w:rsid w:val="00537345"/>
    <w:rsid w:val="00537596"/>
    <w:rsid w:val="005377F4"/>
    <w:rsid w:val="00537D21"/>
    <w:rsid w:val="00540C58"/>
    <w:rsid w:val="00540CDC"/>
    <w:rsid w:val="00541058"/>
    <w:rsid w:val="0054117C"/>
    <w:rsid w:val="005418FF"/>
    <w:rsid w:val="00541B32"/>
    <w:rsid w:val="00542382"/>
    <w:rsid w:val="005425A2"/>
    <w:rsid w:val="005427EB"/>
    <w:rsid w:val="00543424"/>
    <w:rsid w:val="00544209"/>
    <w:rsid w:val="00544219"/>
    <w:rsid w:val="00544566"/>
    <w:rsid w:val="00544A29"/>
    <w:rsid w:val="00544C95"/>
    <w:rsid w:val="00545BD4"/>
    <w:rsid w:val="00546C8E"/>
    <w:rsid w:val="005508F6"/>
    <w:rsid w:val="0055099C"/>
    <w:rsid w:val="00550F79"/>
    <w:rsid w:val="00551720"/>
    <w:rsid w:val="0055184E"/>
    <w:rsid w:val="00552067"/>
    <w:rsid w:val="00552962"/>
    <w:rsid w:val="00552B5E"/>
    <w:rsid w:val="00552CE4"/>
    <w:rsid w:val="00553C7E"/>
    <w:rsid w:val="00553D31"/>
    <w:rsid w:val="0055407D"/>
    <w:rsid w:val="00554AA7"/>
    <w:rsid w:val="00554F84"/>
    <w:rsid w:val="00556472"/>
    <w:rsid w:val="005565F5"/>
    <w:rsid w:val="0055768C"/>
    <w:rsid w:val="005576E9"/>
    <w:rsid w:val="00557E87"/>
    <w:rsid w:val="00560AAB"/>
    <w:rsid w:val="005611C2"/>
    <w:rsid w:val="005623B4"/>
    <w:rsid w:val="00562579"/>
    <w:rsid w:val="005626CF"/>
    <w:rsid w:val="00564812"/>
    <w:rsid w:val="005651EE"/>
    <w:rsid w:val="00565461"/>
    <w:rsid w:val="005664FE"/>
    <w:rsid w:val="00567351"/>
    <w:rsid w:val="00570A18"/>
    <w:rsid w:val="00571463"/>
    <w:rsid w:val="0057151F"/>
    <w:rsid w:val="00571BDB"/>
    <w:rsid w:val="00571E96"/>
    <w:rsid w:val="00571F02"/>
    <w:rsid w:val="005722A8"/>
    <w:rsid w:val="00572F09"/>
    <w:rsid w:val="005738DE"/>
    <w:rsid w:val="0057400B"/>
    <w:rsid w:val="0057419C"/>
    <w:rsid w:val="00574333"/>
    <w:rsid w:val="005746D2"/>
    <w:rsid w:val="005752F0"/>
    <w:rsid w:val="00575C22"/>
    <w:rsid w:val="00576C8F"/>
    <w:rsid w:val="005774EE"/>
    <w:rsid w:val="0058053C"/>
    <w:rsid w:val="0058071C"/>
    <w:rsid w:val="0058081B"/>
    <w:rsid w:val="00580DA2"/>
    <w:rsid w:val="00581014"/>
    <w:rsid w:val="00582555"/>
    <w:rsid w:val="0058285C"/>
    <w:rsid w:val="00584482"/>
    <w:rsid w:val="00584A3F"/>
    <w:rsid w:val="00585103"/>
    <w:rsid w:val="00585722"/>
    <w:rsid w:val="00585DB8"/>
    <w:rsid w:val="005864C8"/>
    <w:rsid w:val="0058722F"/>
    <w:rsid w:val="005878F8"/>
    <w:rsid w:val="00590890"/>
    <w:rsid w:val="00590E76"/>
    <w:rsid w:val="005918A2"/>
    <w:rsid w:val="00591EBD"/>
    <w:rsid w:val="005922AD"/>
    <w:rsid w:val="00593669"/>
    <w:rsid w:val="005936F3"/>
    <w:rsid w:val="00593739"/>
    <w:rsid w:val="00594CFA"/>
    <w:rsid w:val="00595A57"/>
    <w:rsid w:val="00595F2E"/>
    <w:rsid w:val="00596896"/>
    <w:rsid w:val="00596BCB"/>
    <w:rsid w:val="0059774B"/>
    <w:rsid w:val="005978B0"/>
    <w:rsid w:val="00597AF2"/>
    <w:rsid w:val="005A15AA"/>
    <w:rsid w:val="005A15D3"/>
    <w:rsid w:val="005A1BF9"/>
    <w:rsid w:val="005A1D64"/>
    <w:rsid w:val="005A1DF3"/>
    <w:rsid w:val="005A1E08"/>
    <w:rsid w:val="005A21EE"/>
    <w:rsid w:val="005A2BEE"/>
    <w:rsid w:val="005A2D37"/>
    <w:rsid w:val="005A3B56"/>
    <w:rsid w:val="005A3DE9"/>
    <w:rsid w:val="005A68B9"/>
    <w:rsid w:val="005A68C1"/>
    <w:rsid w:val="005A6BBE"/>
    <w:rsid w:val="005B02A5"/>
    <w:rsid w:val="005B0739"/>
    <w:rsid w:val="005B2D8A"/>
    <w:rsid w:val="005B3647"/>
    <w:rsid w:val="005B3659"/>
    <w:rsid w:val="005B3902"/>
    <w:rsid w:val="005B48E2"/>
    <w:rsid w:val="005B4F5B"/>
    <w:rsid w:val="005B4F8C"/>
    <w:rsid w:val="005B53D5"/>
    <w:rsid w:val="005B5E0E"/>
    <w:rsid w:val="005B60E6"/>
    <w:rsid w:val="005B63E0"/>
    <w:rsid w:val="005B7F04"/>
    <w:rsid w:val="005B7F6C"/>
    <w:rsid w:val="005C0178"/>
    <w:rsid w:val="005C1D01"/>
    <w:rsid w:val="005C2E1D"/>
    <w:rsid w:val="005C334B"/>
    <w:rsid w:val="005C3406"/>
    <w:rsid w:val="005C382A"/>
    <w:rsid w:val="005C45B4"/>
    <w:rsid w:val="005C4C4D"/>
    <w:rsid w:val="005C6E33"/>
    <w:rsid w:val="005C74A9"/>
    <w:rsid w:val="005C76D7"/>
    <w:rsid w:val="005C7793"/>
    <w:rsid w:val="005C77B1"/>
    <w:rsid w:val="005D11B7"/>
    <w:rsid w:val="005D13FD"/>
    <w:rsid w:val="005D3008"/>
    <w:rsid w:val="005D3376"/>
    <w:rsid w:val="005D3D4E"/>
    <w:rsid w:val="005D402D"/>
    <w:rsid w:val="005D562B"/>
    <w:rsid w:val="005D6311"/>
    <w:rsid w:val="005D6AB8"/>
    <w:rsid w:val="005D6D86"/>
    <w:rsid w:val="005D71DA"/>
    <w:rsid w:val="005D76CD"/>
    <w:rsid w:val="005E04EB"/>
    <w:rsid w:val="005E0D2E"/>
    <w:rsid w:val="005E16CE"/>
    <w:rsid w:val="005E223D"/>
    <w:rsid w:val="005E4EB3"/>
    <w:rsid w:val="005E5913"/>
    <w:rsid w:val="005E6819"/>
    <w:rsid w:val="005E6824"/>
    <w:rsid w:val="005E6C5D"/>
    <w:rsid w:val="005E6FA3"/>
    <w:rsid w:val="005F031D"/>
    <w:rsid w:val="005F08F2"/>
    <w:rsid w:val="005F196F"/>
    <w:rsid w:val="005F26FD"/>
    <w:rsid w:val="005F2818"/>
    <w:rsid w:val="005F3525"/>
    <w:rsid w:val="005F5B44"/>
    <w:rsid w:val="005F62AE"/>
    <w:rsid w:val="005F737D"/>
    <w:rsid w:val="005F74C0"/>
    <w:rsid w:val="005F75E6"/>
    <w:rsid w:val="00600248"/>
    <w:rsid w:val="00600669"/>
    <w:rsid w:val="00600AC9"/>
    <w:rsid w:val="006022C7"/>
    <w:rsid w:val="006031D1"/>
    <w:rsid w:val="00603313"/>
    <w:rsid w:val="0060384E"/>
    <w:rsid w:val="00603F44"/>
    <w:rsid w:val="00604B03"/>
    <w:rsid w:val="00604DED"/>
    <w:rsid w:val="006060B0"/>
    <w:rsid w:val="00606D5F"/>
    <w:rsid w:val="00606E54"/>
    <w:rsid w:val="00607A12"/>
    <w:rsid w:val="00607B46"/>
    <w:rsid w:val="00607C26"/>
    <w:rsid w:val="006114C3"/>
    <w:rsid w:val="00611F9D"/>
    <w:rsid w:val="0061297B"/>
    <w:rsid w:val="00612ABD"/>
    <w:rsid w:val="00613552"/>
    <w:rsid w:val="00614632"/>
    <w:rsid w:val="00614645"/>
    <w:rsid w:val="00615275"/>
    <w:rsid w:val="00615EE3"/>
    <w:rsid w:val="00616081"/>
    <w:rsid w:val="006166BE"/>
    <w:rsid w:val="00616CFC"/>
    <w:rsid w:val="00616F0E"/>
    <w:rsid w:val="006177D7"/>
    <w:rsid w:val="00617898"/>
    <w:rsid w:val="00617F78"/>
    <w:rsid w:val="006219D7"/>
    <w:rsid w:val="00621A51"/>
    <w:rsid w:val="00621AE8"/>
    <w:rsid w:val="00621CB7"/>
    <w:rsid w:val="006238E3"/>
    <w:rsid w:val="006241EB"/>
    <w:rsid w:val="00624B37"/>
    <w:rsid w:val="00624B39"/>
    <w:rsid w:val="006264CF"/>
    <w:rsid w:val="00627631"/>
    <w:rsid w:val="006276F9"/>
    <w:rsid w:val="006277C6"/>
    <w:rsid w:val="00630116"/>
    <w:rsid w:val="00630604"/>
    <w:rsid w:val="00631C87"/>
    <w:rsid w:val="00632569"/>
    <w:rsid w:val="006333D5"/>
    <w:rsid w:val="00633D3F"/>
    <w:rsid w:val="00635BD1"/>
    <w:rsid w:val="00635D2E"/>
    <w:rsid w:val="00636047"/>
    <w:rsid w:val="006360E5"/>
    <w:rsid w:val="0063724D"/>
    <w:rsid w:val="0063746C"/>
    <w:rsid w:val="00637AE3"/>
    <w:rsid w:val="006406A9"/>
    <w:rsid w:val="006408CE"/>
    <w:rsid w:val="00640E29"/>
    <w:rsid w:val="00641052"/>
    <w:rsid w:val="0064161F"/>
    <w:rsid w:val="006419EA"/>
    <w:rsid w:val="006425DC"/>
    <w:rsid w:val="00642630"/>
    <w:rsid w:val="00642CEA"/>
    <w:rsid w:val="00643BAE"/>
    <w:rsid w:val="00645028"/>
    <w:rsid w:val="006458FE"/>
    <w:rsid w:val="00645C1C"/>
    <w:rsid w:val="006465CC"/>
    <w:rsid w:val="00646CBC"/>
    <w:rsid w:val="0064785D"/>
    <w:rsid w:val="0064791F"/>
    <w:rsid w:val="00647D1C"/>
    <w:rsid w:val="0065024F"/>
    <w:rsid w:val="0065038D"/>
    <w:rsid w:val="00651093"/>
    <w:rsid w:val="006516DF"/>
    <w:rsid w:val="00652350"/>
    <w:rsid w:val="006524B6"/>
    <w:rsid w:val="006528D6"/>
    <w:rsid w:val="00653C75"/>
    <w:rsid w:val="00654590"/>
    <w:rsid w:val="0065531F"/>
    <w:rsid w:val="00655A8F"/>
    <w:rsid w:val="00655E45"/>
    <w:rsid w:val="006579D5"/>
    <w:rsid w:val="00657E4C"/>
    <w:rsid w:val="00660156"/>
    <w:rsid w:val="00660448"/>
    <w:rsid w:val="00662D4E"/>
    <w:rsid w:val="00662F2E"/>
    <w:rsid w:val="00663358"/>
    <w:rsid w:val="0066377E"/>
    <w:rsid w:val="00663AFB"/>
    <w:rsid w:val="00664402"/>
    <w:rsid w:val="0066497D"/>
    <w:rsid w:val="00664D06"/>
    <w:rsid w:val="006659B0"/>
    <w:rsid w:val="00665D1F"/>
    <w:rsid w:val="00665D6F"/>
    <w:rsid w:val="0066606E"/>
    <w:rsid w:val="00670289"/>
    <w:rsid w:val="006706BC"/>
    <w:rsid w:val="006706F3"/>
    <w:rsid w:val="00671F57"/>
    <w:rsid w:val="00671FF8"/>
    <w:rsid w:val="00672DB9"/>
    <w:rsid w:val="00673968"/>
    <w:rsid w:val="006744CF"/>
    <w:rsid w:val="0067482C"/>
    <w:rsid w:val="00674A25"/>
    <w:rsid w:val="00675B0B"/>
    <w:rsid w:val="00675B83"/>
    <w:rsid w:val="00675FF3"/>
    <w:rsid w:val="006761D3"/>
    <w:rsid w:val="00676891"/>
    <w:rsid w:val="00676A84"/>
    <w:rsid w:val="00676E3D"/>
    <w:rsid w:val="0067711E"/>
    <w:rsid w:val="00677835"/>
    <w:rsid w:val="00677B24"/>
    <w:rsid w:val="00677FDB"/>
    <w:rsid w:val="006803FE"/>
    <w:rsid w:val="00680B89"/>
    <w:rsid w:val="00681E6D"/>
    <w:rsid w:val="00682D69"/>
    <w:rsid w:val="00683396"/>
    <w:rsid w:val="00683C93"/>
    <w:rsid w:val="00684141"/>
    <w:rsid w:val="00684EA7"/>
    <w:rsid w:val="006850C1"/>
    <w:rsid w:val="00685881"/>
    <w:rsid w:val="00686B1D"/>
    <w:rsid w:val="00686F91"/>
    <w:rsid w:val="0068745A"/>
    <w:rsid w:val="00687998"/>
    <w:rsid w:val="0069096A"/>
    <w:rsid w:val="00690C50"/>
    <w:rsid w:val="00691773"/>
    <w:rsid w:val="00691D08"/>
    <w:rsid w:val="006924EB"/>
    <w:rsid w:val="00692DFE"/>
    <w:rsid w:val="006931CE"/>
    <w:rsid w:val="00693961"/>
    <w:rsid w:val="00693973"/>
    <w:rsid w:val="00693BE7"/>
    <w:rsid w:val="00693E3D"/>
    <w:rsid w:val="0069416C"/>
    <w:rsid w:val="0069454D"/>
    <w:rsid w:val="00695158"/>
    <w:rsid w:val="00695DE7"/>
    <w:rsid w:val="0069775B"/>
    <w:rsid w:val="006979E1"/>
    <w:rsid w:val="006A09E5"/>
    <w:rsid w:val="006A0F1D"/>
    <w:rsid w:val="006A1119"/>
    <w:rsid w:val="006A1AE4"/>
    <w:rsid w:val="006A1BEE"/>
    <w:rsid w:val="006A25E6"/>
    <w:rsid w:val="006A3D5E"/>
    <w:rsid w:val="006A4630"/>
    <w:rsid w:val="006A4AE9"/>
    <w:rsid w:val="006A52B1"/>
    <w:rsid w:val="006A5433"/>
    <w:rsid w:val="006A563A"/>
    <w:rsid w:val="006A67B4"/>
    <w:rsid w:val="006A6A1F"/>
    <w:rsid w:val="006A6E5D"/>
    <w:rsid w:val="006A715E"/>
    <w:rsid w:val="006A7D8A"/>
    <w:rsid w:val="006B0DB6"/>
    <w:rsid w:val="006B0FA9"/>
    <w:rsid w:val="006B16F7"/>
    <w:rsid w:val="006B185A"/>
    <w:rsid w:val="006B2086"/>
    <w:rsid w:val="006B28F3"/>
    <w:rsid w:val="006B2C8C"/>
    <w:rsid w:val="006B332D"/>
    <w:rsid w:val="006B3516"/>
    <w:rsid w:val="006B37CB"/>
    <w:rsid w:val="006B3E1D"/>
    <w:rsid w:val="006B4BD2"/>
    <w:rsid w:val="006B4E7F"/>
    <w:rsid w:val="006B53EE"/>
    <w:rsid w:val="006B564F"/>
    <w:rsid w:val="006B5F16"/>
    <w:rsid w:val="006B6858"/>
    <w:rsid w:val="006B7B15"/>
    <w:rsid w:val="006B7D97"/>
    <w:rsid w:val="006C00E6"/>
    <w:rsid w:val="006C033B"/>
    <w:rsid w:val="006C04B9"/>
    <w:rsid w:val="006C2A46"/>
    <w:rsid w:val="006C33A3"/>
    <w:rsid w:val="006C5356"/>
    <w:rsid w:val="006C5760"/>
    <w:rsid w:val="006C6A57"/>
    <w:rsid w:val="006C74BC"/>
    <w:rsid w:val="006C7BDA"/>
    <w:rsid w:val="006C7F06"/>
    <w:rsid w:val="006D0396"/>
    <w:rsid w:val="006D10C2"/>
    <w:rsid w:val="006D128A"/>
    <w:rsid w:val="006D39C7"/>
    <w:rsid w:val="006D44DB"/>
    <w:rsid w:val="006D456F"/>
    <w:rsid w:val="006D4F9E"/>
    <w:rsid w:val="006D5CC6"/>
    <w:rsid w:val="006D5FBB"/>
    <w:rsid w:val="006D60BA"/>
    <w:rsid w:val="006E07C7"/>
    <w:rsid w:val="006E08C6"/>
    <w:rsid w:val="006E0BD1"/>
    <w:rsid w:val="006E10DA"/>
    <w:rsid w:val="006E1268"/>
    <w:rsid w:val="006E1AFC"/>
    <w:rsid w:val="006E1FD9"/>
    <w:rsid w:val="006E2607"/>
    <w:rsid w:val="006E2865"/>
    <w:rsid w:val="006E2CAF"/>
    <w:rsid w:val="006E2F2F"/>
    <w:rsid w:val="006E2F48"/>
    <w:rsid w:val="006E37AB"/>
    <w:rsid w:val="006E38DA"/>
    <w:rsid w:val="006E393D"/>
    <w:rsid w:val="006E3DA1"/>
    <w:rsid w:val="006E4339"/>
    <w:rsid w:val="006E4FDC"/>
    <w:rsid w:val="006E6D48"/>
    <w:rsid w:val="006E6E7E"/>
    <w:rsid w:val="006E7885"/>
    <w:rsid w:val="006E7EB8"/>
    <w:rsid w:val="006F0D0C"/>
    <w:rsid w:val="006F1054"/>
    <w:rsid w:val="006F25C5"/>
    <w:rsid w:val="006F315D"/>
    <w:rsid w:val="006F48DD"/>
    <w:rsid w:val="006F4906"/>
    <w:rsid w:val="006F521E"/>
    <w:rsid w:val="006F742E"/>
    <w:rsid w:val="006F752C"/>
    <w:rsid w:val="006F76BB"/>
    <w:rsid w:val="007001A1"/>
    <w:rsid w:val="007001E0"/>
    <w:rsid w:val="00700BA4"/>
    <w:rsid w:val="00701013"/>
    <w:rsid w:val="007014F4"/>
    <w:rsid w:val="00702C13"/>
    <w:rsid w:val="007036BD"/>
    <w:rsid w:val="007051A8"/>
    <w:rsid w:val="00705B3F"/>
    <w:rsid w:val="007061D0"/>
    <w:rsid w:val="00706D90"/>
    <w:rsid w:val="00707DBA"/>
    <w:rsid w:val="00707F78"/>
    <w:rsid w:val="007101EA"/>
    <w:rsid w:val="00710263"/>
    <w:rsid w:val="007107E6"/>
    <w:rsid w:val="00711719"/>
    <w:rsid w:val="00712045"/>
    <w:rsid w:val="0071264A"/>
    <w:rsid w:val="00712C24"/>
    <w:rsid w:val="00712D65"/>
    <w:rsid w:val="00713DAF"/>
    <w:rsid w:val="007145EF"/>
    <w:rsid w:val="007149AF"/>
    <w:rsid w:val="00716A99"/>
    <w:rsid w:val="00716BED"/>
    <w:rsid w:val="007173D8"/>
    <w:rsid w:val="007203E8"/>
    <w:rsid w:val="0072065E"/>
    <w:rsid w:val="00722090"/>
    <w:rsid w:val="007222C2"/>
    <w:rsid w:val="007231B5"/>
    <w:rsid w:val="00723665"/>
    <w:rsid w:val="007237A3"/>
    <w:rsid w:val="00723D46"/>
    <w:rsid w:val="00723E22"/>
    <w:rsid w:val="007245D4"/>
    <w:rsid w:val="00724A16"/>
    <w:rsid w:val="00724CEE"/>
    <w:rsid w:val="007253DF"/>
    <w:rsid w:val="007260F6"/>
    <w:rsid w:val="0072693D"/>
    <w:rsid w:val="00730148"/>
    <w:rsid w:val="00730695"/>
    <w:rsid w:val="007306D3"/>
    <w:rsid w:val="00730DAD"/>
    <w:rsid w:val="007312DD"/>
    <w:rsid w:val="007316C2"/>
    <w:rsid w:val="00731A83"/>
    <w:rsid w:val="00732067"/>
    <w:rsid w:val="00732924"/>
    <w:rsid w:val="00735A4A"/>
    <w:rsid w:val="00735D91"/>
    <w:rsid w:val="007363F6"/>
    <w:rsid w:val="00736F74"/>
    <w:rsid w:val="00737EFE"/>
    <w:rsid w:val="007401B0"/>
    <w:rsid w:val="0074045C"/>
    <w:rsid w:val="00740811"/>
    <w:rsid w:val="00740F7D"/>
    <w:rsid w:val="00740F9A"/>
    <w:rsid w:val="0074202F"/>
    <w:rsid w:val="0074270C"/>
    <w:rsid w:val="00742864"/>
    <w:rsid w:val="00742996"/>
    <w:rsid w:val="007437ED"/>
    <w:rsid w:val="00743E51"/>
    <w:rsid w:val="00744D7B"/>
    <w:rsid w:val="007450BA"/>
    <w:rsid w:val="00745183"/>
    <w:rsid w:val="007454FE"/>
    <w:rsid w:val="00746931"/>
    <w:rsid w:val="00746BB9"/>
    <w:rsid w:val="0074783D"/>
    <w:rsid w:val="00747DF4"/>
    <w:rsid w:val="00750B81"/>
    <w:rsid w:val="00751657"/>
    <w:rsid w:val="007521F5"/>
    <w:rsid w:val="007547B7"/>
    <w:rsid w:val="00754C4D"/>
    <w:rsid w:val="00754C9C"/>
    <w:rsid w:val="00755100"/>
    <w:rsid w:val="00755255"/>
    <w:rsid w:val="00755318"/>
    <w:rsid w:val="00755D75"/>
    <w:rsid w:val="0075700E"/>
    <w:rsid w:val="007579C8"/>
    <w:rsid w:val="00757FE7"/>
    <w:rsid w:val="0076006F"/>
    <w:rsid w:val="007607C5"/>
    <w:rsid w:val="007619DA"/>
    <w:rsid w:val="00761A60"/>
    <w:rsid w:val="007620D9"/>
    <w:rsid w:val="00762183"/>
    <w:rsid w:val="0076263F"/>
    <w:rsid w:val="00762A5B"/>
    <w:rsid w:val="007638BF"/>
    <w:rsid w:val="0076396C"/>
    <w:rsid w:val="00763A3E"/>
    <w:rsid w:val="007640E9"/>
    <w:rsid w:val="007647B6"/>
    <w:rsid w:val="007649AE"/>
    <w:rsid w:val="007665A9"/>
    <w:rsid w:val="007665CA"/>
    <w:rsid w:val="007666BA"/>
    <w:rsid w:val="00766E4B"/>
    <w:rsid w:val="00767FE2"/>
    <w:rsid w:val="0077048B"/>
    <w:rsid w:val="007716D5"/>
    <w:rsid w:val="0077184A"/>
    <w:rsid w:val="00771C16"/>
    <w:rsid w:val="00772B48"/>
    <w:rsid w:val="00772C42"/>
    <w:rsid w:val="00772ED7"/>
    <w:rsid w:val="00772F3A"/>
    <w:rsid w:val="00773061"/>
    <w:rsid w:val="007732C4"/>
    <w:rsid w:val="00773BCC"/>
    <w:rsid w:val="00774710"/>
    <w:rsid w:val="007749A8"/>
    <w:rsid w:val="00774D34"/>
    <w:rsid w:val="00774DA2"/>
    <w:rsid w:val="00775046"/>
    <w:rsid w:val="00775D7A"/>
    <w:rsid w:val="0077691A"/>
    <w:rsid w:val="00776C69"/>
    <w:rsid w:val="007803A5"/>
    <w:rsid w:val="00781881"/>
    <w:rsid w:val="00782886"/>
    <w:rsid w:val="007831B6"/>
    <w:rsid w:val="007831FD"/>
    <w:rsid w:val="00783988"/>
    <w:rsid w:val="00784DA3"/>
    <w:rsid w:val="0078641C"/>
    <w:rsid w:val="007865F8"/>
    <w:rsid w:val="00786A42"/>
    <w:rsid w:val="007871A1"/>
    <w:rsid w:val="007902CB"/>
    <w:rsid w:val="00790D8E"/>
    <w:rsid w:val="00790F84"/>
    <w:rsid w:val="0079124E"/>
    <w:rsid w:val="007912A8"/>
    <w:rsid w:val="00791524"/>
    <w:rsid w:val="0079247A"/>
    <w:rsid w:val="00792CDF"/>
    <w:rsid w:val="00793970"/>
    <w:rsid w:val="00795332"/>
    <w:rsid w:val="00795AE2"/>
    <w:rsid w:val="00795CDC"/>
    <w:rsid w:val="00797B25"/>
    <w:rsid w:val="00797F38"/>
    <w:rsid w:val="007A0797"/>
    <w:rsid w:val="007A0A57"/>
    <w:rsid w:val="007A14D1"/>
    <w:rsid w:val="007A24D4"/>
    <w:rsid w:val="007A2B27"/>
    <w:rsid w:val="007A322E"/>
    <w:rsid w:val="007A346C"/>
    <w:rsid w:val="007A3588"/>
    <w:rsid w:val="007A3E2D"/>
    <w:rsid w:val="007A4ABC"/>
    <w:rsid w:val="007A4DC4"/>
    <w:rsid w:val="007A5019"/>
    <w:rsid w:val="007A570B"/>
    <w:rsid w:val="007A5D4E"/>
    <w:rsid w:val="007A5E52"/>
    <w:rsid w:val="007A6B72"/>
    <w:rsid w:val="007A6FC4"/>
    <w:rsid w:val="007A71AC"/>
    <w:rsid w:val="007A7680"/>
    <w:rsid w:val="007B05AF"/>
    <w:rsid w:val="007B0691"/>
    <w:rsid w:val="007B06B1"/>
    <w:rsid w:val="007B06D8"/>
    <w:rsid w:val="007B07A1"/>
    <w:rsid w:val="007B08E0"/>
    <w:rsid w:val="007B0FCA"/>
    <w:rsid w:val="007B11AE"/>
    <w:rsid w:val="007B1314"/>
    <w:rsid w:val="007B13FC"/>
    <w:rsid w:val="007B1B0B"/>
    <w:rsid w:val="007B3415"/>
    <w:rsid w:val="007B3A3C"/>
    <w:rsid w:val="007B4E9D"/>
    <w:rsid w:val="007B5411"/>
    <w:rsid w:val="007B57C8"/>
    <w:rsid w:val="007B5FE7"/>
    <w:rsid w:val="007B690A"/>
    <w:rsid w:val="007B7898"/>
    <w:rsid w:val="007B7B54"/>
    <w:rsid w:val="007B7C6C"/>
    <w:rsid w:val="007B7FE4"/>
    <w:rsid w:val="007C3DF9"/>
    <w:rsid w:val="007C4101"/>
    <w:rsid w:val="007C47A9"/>
    <w:rsid w:val="007C55C0"/>
    <w:rsid w:val="007C70AD"/>
    <w:rsid w:val="007C70D6"/>
    <w:rsid w:val="007C7653"/>
    <w:rsid w:val="007D11A6"/>
    <w:rsid w:val="007D1235"/>
    <w:rsid w:val="007D1CC8"/>
    <w:rsid w:val="007D1E85"/>
    <w:rsid w:val="007D25DD"/>
    <w:rsid w:val="007D263D"/>
    <w:rsid w:val="007D31FE"/>
    <w:rsid w:val="007D328D"/>
    <w:rsid w:val="007D3F00"/>
    <w:rsid w:val="007D42BA"/>
    <w:rsid w:val="007D47B5"/>
    <w:rsid w:val="007D4837"/>
    <w:rsid w:val="007D4D3D"/>
    <w:rsid w:val="007D4E08"/>
    <w:rsid w:val="007D4EE5"/>
    <w:rsid w:val="007D569A"/>
    <w:rsid w:val="007D64E6"/>
    <w:rsid w:val="007D65B8"/>
    <w:rsid w:val="007D7339"/>
    <w:rsid w:val="007E31DB"/>
    <w:rsid w:val="007E3447"/>
    <w:rsid w:val="007E4460"/>
    <w:rsid w:val="007E4587"/>
    <w:rsid w:val="007E4AB3"/>
    <w:rsid w:val="007E4F92"/>
    <w:rsid w:val="007E55DA"/>
    <w:rsid w:val="007E6A23"/>
    <w:rsid w:val="007E721E"/>
    <w:rsid w:val="007E727D"/>
    <w:rsid w:val="007E7387"/>
    <w:rsid w:val="007E78D1"/>
    <w:rsid w:val="007F0CD3"/>
    <w:rsid w:val="007F188E"/>
    <w:rsid w:val="007F1A13"/>
    <w:rsid w:val="007F1F50"/>
    <w:rsid w:val="007F2141"/>
    <w:rsid w:val="007F35D1"/>
    <w:rsid w:val="007F3DC6"/>
    <w:rsid w:val="007F5225"/>
    <w:rsid w:val="007F5D2F"/>
    <w:rsid w:val="007F616A"/>
    <w:rsid w:val="007F632B"/>
    <w:rsid w:val="007F6E6A"/>
    <w:rsid w:val="007F74FB"/>
    <w:rsid w:val="00800D70"/>
    <w:rsid w:val="00800F23"/>
    <w:rsid w:val="0080120D"/>
    <w:rsid w:val="008019E6"/>
    <w:rsid w:val="00802A2A"/>
    <w:rsid w:val="00802E4D"/>
    <w:rsid w:val="00802E6E"/>
    <w:rsid w:val="00802FCA"/>
    <w:rsid w:val="0080412C"/>
    <w:rsid w:val="00804775"/>
    <w:rsid w:val="00804E28"/>
    <w:rsid w:val="008052B6"/>
    <w:rsid w:val="0080645E"/>
    <w:rsid w:val="00806B85"/>
    <w:rsid w:val="00807635"/>
    <w:rsid w:val="00807B01"/>
    <w:rsid w:val="00810DD2"/>
    <w:rsid w:val="0081124B"/>
    <w:rsid w:val="0081138F"/>
    <w:rsid w:val="008117D7"/>
    <w:rsid w:val="00812790"/>
    <w:rsid w:val="00812EF1"/>
    <w:rsid w:val="00812F33"/>
    <w:rsid w:val="0081451E"/>
    <w:rsid w:val="00814903"/>
    <w:rsid w:val="00815B3C"/>
    <w:rsid w:val="0081673A"/>
    <w:rsid w:val="00816CB0"/>
    <w:rsid w:val="00817906"/>
    <w:rsid w:val="0082070F"/>
    <w:rsid w:val="00820E2A"/>
    <w:rsid w:val="008211CC"/>
    <w:rsid w:val="00821F9F"/>
    <w:rsid w:val="008220AC"/>
    <w:rsid w:val="008236B8"/>
    <w:rsid w:val="0082372B"/>
    <w:rsid w:val="00823867"/>
    <w:rsid w:val="00823DBD"/>
    <w:rsid w:val="00824E8F"/>
    <w:rsid w:val="008267FF"/>
    <w:rsid w:val="008268D7"/>
    <w:rsid w:val="00826FCB"/>
    <w:rsid w:val="00827251"/>
    <w:rsid w:val="0082763B"/>
    <w:rsid w:val="00827773"/>
    <w:rsid w:val="0082786D"/>
    <w:rsid w:val="00831285"/>
    <w:rsid w:val="00831799"/>
    <w:rsid w:val="008317C7"/>
    <w:rsid w:val="00831D6B"/>
    <w:rsid w:val="008321FA"/>
    <w:rsid w:val="0083261D"/>
    <w:rsid w:val="00832B75"/>
    <w:rsid w:val="0083306A"/>
    <w:rsid w:val="0083385C"/>
    <w:rsid w:val="00833C7A"/>
    <w:rsid w:val="00833DD3"/>
    <w:rsid w:val="008354BE"/>
    <w:rsid w:val="00837494"/>
    <w:rsid w:val="008377F1"/>
    <w:rsid w:val="00837DDB"/>
    <w:rsid w:val="00837DFF"/>
    <w:rsid w:val="00840B0B"/>
    <w:rsid w:val="008413A1"/>
    <w:rsid w:val="008413C9"/>
    <w:rsid w:val="00841753"/>
    <w:rsid w:val="0084357C"/>
    <w:rsid w:val="008439BD"/>
    <w:rsid w:val="00843DFE"/>
    <w:rsid w:val="008443D3"/>
    <w:rsid w:val="008452ED"/>
    <w:rsid w:val="00845781"/>
    <w:rsid w:val="00846034"/>
    <w:rsid w:val="008467E0"/>
    <w:rsid w:val="008508B4"/>
    <w:rsid w:val="00850D25"/>
    <w:rsid w:val="008518EE"/>
    <w:rsid w:val="00851D73"/>
    <w:rsid w:val="00851F16"/>
    <w:rsid w:val="008524BA"/>
    <w:rsid w:val="00853535"/>
    <w:rsid w:val="00854234"/>
    <w:rsid w:val="00854850"/>
    <w:rsid w:val="00854B01"/>
    <w:rsid w:val="00854E52"/>
    <w:rsid w:val="0085514E"/>
    <w:rsid w:val="00855581"/>
    <w:rsid w:val="00855753"/>
    <w:rsid w:val="00855E0F"/>
    <w:rsid w:val="00856939"/>
    <w:rsid w:val="00857A8B"/>
    <w:rsid w:val="00860379"/>
    <w:rsid w:val="00862139"/>
    <w:rsid w:val="0086215B"/>
    <w:rsid w:val="00862585"/>
    <w:rsid w:val="00862ACC"/>
    <w:rsid w:val="00862B30"/>
    <w:rsid w:val="00863194"/>
    <w:rsid w:val="00863F58"/>
    <w:rsid w:val="0086460F"/>
    <w:rsid w:val="00864CFC"/>
    <w:rsid w:val="00865EBB"/>
    <w:rsid w:val="008662BE"/>
    <w:rsid w:val="00866D7D"/>
    <w:rsid w:val="00866E31"/>
    <w:rsid w:val="00866EF5"/>
    <w:rsid w:val="0086740F"/>
    <w:rsid w:val="0086798B"/>
    <w:rsid w:val="008703DD"/>
    <w:rsid w:val="0087049C"/>
    <w:rsid w:val="0087099E"/>
    <w:rsid w:val="00870B6C"/>
    <w:rsid w:val="008713DC"/>
    <w:rsid w:val="0087150F"/>
    <w:rsid w:val="0087154A"/>
    <w:rsid w:val="008726DE"/>
    <w:rsid w:val="008734C9"/>
    <w:rsid w:val="00873A88"/>
    <w:rsid w:val="0087482F"/>
    <w:rsid w:val="00874CEF"/>
    <w:rsid w:val="008757D6"/>
    <w:rsid w:val="00875B1F"/>
    <w:rsid w:val="00875FAB"/>
    <w:rsid w:val="008760D5"/>
    <w:rsid w:val="0087689F"/>
    <w:rsid w:val="00876DC3"/>
    <w:rsid w:val="008775DB"/>
    <w:rsid w:val="00877BCF"/>
    <w:rsid w:val="00877CCB"/>
    <w:rsid w:val="0088037C"/>
    <w:rsid w:val="00881474"/>
    <w:rsid w:val="0088175E"/>
    <w:rsid w:val="00882374"/>
    <w:rsid w:val="00882547"/>
    <w:rsid w:val="00882B61"/>
    <w:rsid w:val="00883078"/>
    <w:rsid w:val="0088483C"/>
    <w:rsid w:val="00885AA6"/>
    <w:rsid w:val="0088644E"/>
    <w:rsid w:val="008865FD"/>
    <w:rsid w:val="00887503"/>
    <w:rsid w:val="0089068A"/>
    <w:rsid w:val="008919F5"/>
    <w:rsid w:val="00891FCD"/>
    <w:rsid w:val="00892682"/>
    <w:rsid w:val="00892A42"/>
    <w:rsid w:val="008931AC"/>
    <w:rsid w:val="008934AF"/>
    <w:rsid w:val="00893A59"/>
    <w:rsid w:val="00894158"/>
    <w:rsid w:val="008942C8"/>
    <w:rsid w:val="00895200"/>
    <w:rsid w:val="00895C19"/>
    <w:rsid w:val="00897648"/>
    <w:rsid w:val="008A04F1"/>
    <w:rsid w:val="008A0E64"/>
    <w:rsid w:val="008A1725"/>
    <w:rsid w:val="008A191D"/>
    <w:rsid w:val="008A232B"/>
    <w:rsid w:val="008A2A13"/>
    <w:rsid w:val="008A2BC0"/>
    <w:rsid w:val="008A3577"/>
    <w:rsid w:val="008A36BF"/>
    <w:rsid w:val="008A3702"/>
    <w:rsid w:val="008A3910"/>
    <w:rsid w:val="008A4B2C"/>
    <w:rsid w:val="008A4BD7"/>
    <w:rsid w:val="008A5258"/>
    <w:rsid w:val="008A5277"/>
    <w:rsid w:val="008A5CD3"/>
    <w:rsid w:val="008A606B"/>
    <w:rsid w:val="008A6554"/>
    <w:rsid w:val="008A672D"/>
    <w:rsid w:val="008A6D9B"/>
    <w:rsid w:val="008A6E9D"/>
    <w:rsid w:val="008A71AA"/>
    <w:rsid w:val="008A781C"/>
    <w:rsid w:val="008A7A3D"/>
    <w:rsid w:val="008A7EE9"/>
    <w:rsid w:val="008B0E41"/>
    <w:rsid w:val="008B13AD"/>
    <w:rsid w:val="008B2852"/>
    <w:rsid w:val="008B41D1"/>
    <w:rsid w:val="008B447D"/>
    <w:rsid w:val="008B4854"/>
    <w:rsid w:val="008B4D90"/>
    <w:rsid w:val="008B52D5"/>
    <w:rsid w:val="008B5D43"/>
    <w:rsid w:val="008B5E50"/>
    <w:rsid w:val="008B6390"/>
    <w:rsid w:val="008B6E4D"/>
    <w:rsid w:val="008B7313"/>
    <w:rsid w:val="008B7CFE"/>
    <w:rsid w:val="008C014A"/>
    <w:rsid w:val="008C0A7B"/>
    <w:rsid w:val="008C0AA5"/>
    <w:rsid w:val="008C0BC5"/>
    <w:rsid w:val="008C0BF5"/>
    <w:rsid w:val="008C0FD1"/>
    <w:rsid w:val="008C13B7"/>
    <w:rsid w:val="008C15CE"/>
    <w:rsid w:val="008C16CB"/>
    <w:rsid w:val="008C1BDE"/>
    <w:rsid w:val="008C1DA1"/>
    <w:rsid w:val="008C1F84"/>
    <w:rsid w:val="008C42D5"/>
    <w:rsid w:val="008C4865"/>
    <w:rsid w:val="008C567E"/>
    <w:rsid w:val="008C6265"/>
    <w:rsid w:val="008C7047"/>
    <w:rsid w:val="008C7284"/>
    <w:rsid w:val="008C7E1D"/>
    <w:rsid w:val="008D0E94"/>
    <w:rsid w:val="008D0F87"/>
    <w:rsid w:val="008D17ED"/>
    <w:rsid w:val="008D22E8"/>
    <w:rsid w:val="008D3D9C"/>
    <w:rsid w:val="008D5DBE"/>
    <w:rsid w:val="008D5ECF"/>
    <w:rsid w:val="008D6A77"/>
    <w:rsid w:val="008D6D34"/>
    <w:rsid w:val="008D7702"/>
    <w:rsid w:val="008D795C"/>
    <w:rsid w:val="008E0030"/>
    <w:rsid w:val="008E153E"/>
    <w:rsid w:val="008E15D9"/>
    <w:rsid w:val="008E1B87"/>
    <w:rsid w:val="008E1C71"/>
    <w:rsid w:val="008E1D4B"/>
    <w:rsid w:val="008E2CDF"/>
    <w:rsid w:val="008E341A"/>
    <w:rsid w:val="008E3E9A"/>
    <w:rsid w:val="008E42A2"/>
    <w:rsid w:val="008E4484"/>
    <w:rsid w:val="008E4888"/>
    <w:rsid w:val="008E5182"/>
    <w:rsid w:val="008E54C0"/>
    <w:rsid w:val="008E5686"/>
    <w:rsid w:val="008E569C"/>
    <w:rsid w:val="008E5829"/>
    <w:rsid w:val="008E58B5"/>
    <w:rsid w:val="008E62CC"/>
    <w:rsid w:val="008E6B72"/>
    <w:rsid w:val="008E6CD8"/>
    <w:rsid w:val="008E70BB"/>
    <w:rsid w:val="008E749F"/>
    <w:rsid w:val="008E77C3"/>
    <w:rsid w:val="008F0037"/>
    <w:rsid w:val="008F0D51"/>
    <w:rsid w:val="008F1B5F"/>
    <w:rsid w:val="008F1E81"/>
    <w:rsid w:val="008F2E18"/>
    <w:rsid w:val="008F3046"/>
    <w:rsid w:val="008F39F7"/>
    <w:rsid w:val="008F3AB4"/>
    <w:rsid w:val="008F3CEA"/>
    <w:rsid w:val="008F3D0A"/>
    <w:rsid w:val="008F448D"/>
    <w:rsid w:val="008F4692"/>
    <w:rsid w:val="008F4B4C"/>
    <w:rsid w:val="008F4DC6"/>
    <w:rsid w:val="008F50D4"/>
    <w:rsid w:val="008F5940"/>
    <w:rsid w:val="008F5A2B"/>
    <w:rsid w:val="008F5B35"/>
    <w:rsid w:val="008F5EF4"/>
    <w:rsid w:val="008F5F00"/>
    <w:rsid w:val="008F6EE6"/>
    <w:rsid w:val="008F79AA"/>
    <w:rsid w:val="00900896"/>
    <w:rsid w:val="00900ECC"/>
    <w:rsid w:val="00902D61"/>
    <w:rsid w:val="00903D4A"/>
    <w:rsid w:val="00904DB3"/>
    <w:rsid w:val="00906C8E"/>
    <w:rsid w:val="00906FE7"/>
    <w:rsid w:val="00907392"/>
    <w:rsid w:val="009073C4"/>
    <w:rsid w:val="0091051E"/>
    <w:rsid w:val="0091102C"/>
    <w:rsid w:val="00911805"/>
    <w:rsid w:val="00911C9D"/>
    <w:rsid w:val="00912232"/>
    <w:rsid w:val="00912392"/>
    <w:rsid w:val="00912B34"/>
    <w:rsid w:val="00914167"/>
    <w:rsid w:val="009145AB"/>
    <w:rsid w:val="00915349"/>
    <w:rsid w:val="00915C39"/>
    <w:rsid w:val="00916653"/>
    <w:rsid w:val="0091679D"/>
    <w:rsid w:val="009167B8"/>
    <w:rsid w:val="0091767F"/>
    <w:rsid w:val="00917A9E"/>
    <w:rsid w:val="00921404"/>
    <w:rsid w:val="00921ADB"/>
    <w:rsid w:val="00922D95"/>
    <w:rsid w:val="0092325C"/>
    <w:rsid w:val="0092450C"/>
    <w:rsid w:val="00924888"/>
    <w:rsid w:val="0092550C"/>
    <w:rsid w:val="0092593E"/>
    <w:rsid w:val="009259BA"/>
    <w:rsid w:val="00925D61"/>
    <w:rsid w:val="0092624C"/>
    <w:rsid w:val="009265A2"/>
    <w:rsid w:val="0092713A"/>
    <w:rsid w:val="00930160"/>
    <w:rsid w:val="00930526"/>
    <w:rsid w:val="00930C65"/>
    <w:rsid w:val="00931AC1"/>
    <w:rsid w:val="00931C34"/>
    <w:rsid w:val="009326B4"/>
    <w:rsid w:val="00932F31"/>
    <w:rsid w:val="00933183"/>
    <w:rsid w:val="00936594"/>
    <w:rsid w:val="0093690F"/>
    <w:rsid w:val="00936B82"/>
    <w:rsid w:val="00937492"/>
    <w:rsid w:val="00940497"/>
    <w:rsid w:val="009406CC"/>
    <w:rsid w:val="0094258E"/>
    <w:rsid w:val="00942721"/>
    <w:rsid w:val="009436E5"/>
    <w:rsid w:val="00943B3D"/>
    <w:rsid w:val="009443C9"/>
    <w:rsid w:val="009446BC"/>
    <w:rsid w:val="00945565"/>
    <w:rsid w:val="009459C2"/>
    <w:rsid w:val="0094615F"/>
    <w:rsid w:val="00946258"/>
    <w:rsid w:val="00946F2E"/>
    <w:rsid w:val="00947524"/>
    <w:rsid w:val="00947AE8"/>
    <w:rsid w:val="00950B15"/>
    <w:rsid w:val="00951014"/>
    <w:rsid w:val="009518F7"/>
    <w:rsid w:val="00951F4C"/>
    <w:rsid w:val="00952512"/>
    <w:rsid w:val="0095283D"/>
    <w:rsid w:val="00952887"/>
    <w:rsid w:val="00952965"/>
    <w:rsid w:val="00952F1F"/>
    <w:rsid w:val="00953936"/>
    <w:rsid w:val="0095473A"/>
    <w:rsid w:val="0095474A"/>
    <w:rsid w:val="009556AF"/>
    <w:rsid w:val="009565EA"/>
    <w:rsid w:val="00956987"/>
    <w:rsid w:val="00956EB6"/>
    <w:rsid w:val="00956EBF"/>
    <w:rsid w:val="00957ABB"/>
    <w:rsid w:val="00960F24"/>
    <w:rsid w:val="00961F40"/>
    <w:rsid w:val="00962019"/>
    <w:rsid w:val="009624CA"/>
    <w:rsid w:val="0096293F"/>
    <w:rsid w:val="0096361E"/>
    <w:rsid w:val="009645D3"/>
    <w:rsid w:val="0096480C"/>
    <w:rsid w:val="00965060"/>
    <w:rsid w:val="009651A7"/>
    <w:rsid w:val="009652C9"/>
    <w:rsid w:val="00965A90"/>
    <w:rsid w:val="00965B8C"/>
    <w:rsid w:val="0096651B"/>
    <w:rsid w:val="00966823"/>
    <w:rsid w:val="00967162"/>
    <w:rsid w:val="009703F6"/>
    <w:rsid w:val="009706B1"/>
    <w:rsid w:val="00970DDE"/>
    <w:rsid w:val="00971222"/>
    <w:rsid w:val="00971AA6"/>
    <w:rsid w:val="0097342D"/>
    <w:rsid w:val="00973D75"/>
    <w:rsid w:val="0097414C"/>
    <w:rsid w:val="00974259"/>
    <w:rsid w:val="0097435B"/>
    <w:rsid w:val="009746A7"/>
    <w:rsid w:val="00974E41"/>
    <w:rsid w:val="00975545"/>
    <w:rsid w:val="00975DD5"/>
    <w:rsid w:val="009760BA"/>
    <w:rsid w:val="009769FF"/>
    <w:rsid w:val="00976E52"/>
    <w:rsid w:val="00977419"/>
    <w:rsid w:val="00977AFD"/>
    <w:rsid w:val="00977FB3"/>
    <w:rsid w:val="009800B9"/>
    <w:rsid w:val="009813F5"/>
    <w:rsid w:val="0098206A"/>
    <w:rsid w:val="00982AD6"/>
    <w:rsid w:val="00982BDF"/>
    <w:rsid w:val="00982DDD"/>
    <w:rsid w:val="00983326"/>
    <w:rsid w:val="0098388A"/>
    <w:rsid w:val="0098397F"/>
    <w:rsid w:val="009839B5"/>
    <w:rsid w:val="0098426A"/>
    <w:rsid w:val="00984781"/>
    <w:rsid w:val="00985548"/>
    <w:rsid w:val="00986F75"/>
    <w:rsid w:val="009873D1"/>
    <w:rsid w:val="00987787"/>
    <w:rsid w:val="00987879"/>
    <w:rsid w:val="00987BC3"/>
    <w:rsid w:val="00990512"/>
    <w:rsid w:val="009908A4"/>
    <w:rsid w:val="00991472"/>
    <w:rsid w:val="00991688"/>
    <w:rsid w:val="00991AB4"/>
    <w:rsid w:val="00992462"/>
    <w:rsid w:val="0099256B"/>
    <w:rsid w:val="00992AD8"/>
    <w:rsid w:val="00992F2F"/>
    <w:rsid w:val="0099329C"/>
    <w:rsid w:val="00994077"/>
    <w:rsid w:val="0099444F"/>
    <w:rsid w:val="009944F3"/>
    <w:rsid w:val="00994578"/>
    <w:rsid w:val="00995064"/>
    <w:rsid w:val="00995B07"/>
    <w:rsid w:val="00995CD5"/>
    <w:rsid w:val="00996196"/>
    <w:rsid w:val="00997239"/>
    <w:rsid w:val="0099795E"/>
    <w:rsid w:val="00997B94"/>
    <w:rsid w:val="00997E96"/>
    <w:rsid w:val="00997ED6"/>
    <w:rsid w:val="009A02E8"/>
    <w:rsid w:val="009A0566"/>
    <w:rsid w:val="009A0574"/>
    <w:rsid w:val="009A060C"/>
    <w:rsid w:val="009A0CE6"/>
    <w:rsid w:val="009A0F3A"/>
    <w:rsid w:val="009A23EA"/>
    <w:rsid w:val="009A24CF"/>
    <w:rsid w:val="009A26AD"/>
    <w:rsid w:val="009A2769"/>
    <w:rsid w:val="009A3A0F"/>
    <w:rsid w:val="009A3D23"/>
    <w:rsid w:val="009A4425"/>
    <w:rsid w:val="009A4A52"/>
    <w:rsid w:val="009A4F4D"/>
    <w:rsid w:val="009A59F1"/>
    <w:rsid w:val="009A5C5C"/>
    <w:rsid w:val="009A605C"/>
    <w:rsid w:val="009A66D0"/>
    <w:rsid w:val="009A6EE6"/>
    <w:rsid w:val="009A7126"/>
    <w:rsid w:val="009A787B"/>
    <w:rsid w:val="009B0AAD"/>
    <w:rsid w:val="009B13B2"/>
    <w:rsid w:val="009B2374"/>
    <w:rsid w:val="009B25A2"/>
    <w:rsid w:val="009B2ADF"/>
    <w:rsid w:val="009B31E0"/>
    <w:rsid w:val="009B4CC1"/>
    <w:rsid w:val="009B64DD"/>
    <w:rsid w:val="009B75B4"/>
    <w:rsid w:val="009C0080"/>
    <w:rsid w:val="009C0E1D"/>
    <w:rsid w:val="009C2155"/>
    <w:rsid w:val="009C259B"/>
    <w:rsid w:val="009C36A4"/>
    <w:rsid w:val="009C3C53"/>
    <w:rsid w:val="009C4FD5"/>
    <w:rsid w:val="009C58D9"/>
    <w:rsid w:val="009C5DF5"/>
    <w:rsid w:val="009C68BC"/>
    <w:rsid w:val="009C6C13"/>
    <w:rsid w:val="009C6FAD"/>
    <w:rsid w:val="009D0069"/>
    <w:rsid w:val="009D1602"/>
    <w:rsid w:val="009D259B"/>
    <w:rsid w:val="009D3277"/>
    <w:rsid w:val="009D3361"/>
    <w:rsid w:val="009D38C3"/>
    <w:rsid w:val="009D3BFF"/>
    <w:rsid w:val="009D47B6"/>
    <w:rsid w:val="009D5274"/>
    <w:rsid w:val="009D6D1B"/>
    <w:rsid w:val="009D768B"/>
    <w:rsid w:val="009D79E6"/>
    <w:rsid w:val="009D79FE"/>
    <w:rsid w:val="009D7A56"/>
    <w:rsid w:val="009E01BB"/>
    <w:rsid w:val="009E034B"/>
    <w:rsid w:val="009E066D"/>
    <w:rsid w:val="009E1F87"/>
    <w:rsid w:val="009E2D1B"/>
    <w:rsid w:val="009E2E8E"/>
    <w:rsid w:val="009E2FC1"/>
    <w:rsid w:val="009E34C5"/>
    <w:rsid w:val="009E39B0"/>
    <w:rsid w:val="009E3B6E"/>
    <w:rsid w:val="009E3DCE"/>
    <w:rsid w:val="009E3EB8"/>
    <w:rsid w:val="009E5384"/>
    <w:rsid w:val="009E58DC"/>
    <w:rsid w:val="009E5CE2"/>
    <w:rsid w:val="009E601B"/>
    <w:rsid w:val="009E6230"/>
    <w:rsid w:val="009E6D17"/>
    <w:rsid w:val="009E7498"/>
    <w:rsid w:val="009E7DE4"/>
    <w:rsid w:val="009F00CC"/>
    <w:rsid w:val="009F017F"/>
    <w:rsid w:val="009F104F"/>
    <w:rsid w:val="009F1351"/>
    <w:rsid w:val="009F1F10"/>
    <w:rsid w:val="009F315F"/>
    <w:rsid w:val="009F36D0"/>
    <w:rsid w:val="009F3A07"/>
    <w:rsid w:val="009F41C1"/>
    <w:rsid w:val="009F5ABA"/>
    <w:rsid w:val="009F6B29"/>
    <w:rsid w:val="009F79C7"/>
    <w:rsid w:val="009F7D9C"/>
    <w:rsid w:val="00A000BA"/>
    <w:rsid w:val="00A0013A"/>
    <w:rsid w:val="00A00166"/>
    <w:rsid w:val="00A01490"/>
    <w:rsid w:val="00A01B8A"/>
    <w:rsid w:val="00A02A83"/>
    <w:rsid w:val="00A030A6"/>
    <w:rsid w:val="00A0339F"/>
    <w:rsid w:val="00A0386F"/>
    <w:rsid w:val="00A03F79"/>
    <w:rsid w:val="00A04BC2"/>
    <w:rsid w:val="00A06341"/>
    <w:rsid w:val="00A064D0"/>
    <w:rsid w:val="00A0670E"/>
    <w:rsid w:val="00A10181"/>
    <w:rsid w:val="00A10818"/>
    <w:rsid w:val="00A10C8A"/>
    <w:rsid w:val="00A1197E"/>
    <w:rsid w:val="00A125C4"/>
    <w:rsid w:val="00A12811"/>
    <w:rsid w:val="00A12A3A"/>
    <w:rsid w:val="00A12AE4"/>
    <w:rsid w:val="00A13018"/>
    <w:rsid w:val="00A136FE"/>
    <w:rsid w:val="00A1378A"/>
    <w:rsid w:val="00A13BA2"/>
    <w:rsid w:val="00A14F89"/>
    <w:rsid w:val="00A15349"/>
    <w:rsid w:val="00A166A9"/>
    <w:rsid w:val="00A172A0"/>
    <w:rsid w:val="00A17433"/>
    <w:rsid w:val="00A17E98"/>
    <w:rsid w:val="00A20019"/>
    <w:rsid w:val="00A2017C"/>
    <w:rsid w:val="00A2103F"/>
    <w:rsid w:val="00A21890"/>
    <w:rsid w:val="00A21B51"/>
    <w:rsid w:val="00A21D83"/>
    <w:rsid w:val="00A22183"/>
    <w:rsid w:val="00A22F47"/>
    <w:rsid w:val="00A23E0E"/>
    <w:rsid w:val="00A23E82"/>
    <w:rsid w:val="00A25173"/>
    <w:rsid w:val="00A2656E"/>
    <w:rsid w:val="00A27A10"/>
    <w:rsid w:val="00A30219"/>
    <w:rsid w:val="00A3114C"/>
    <w:rsid w:val="00A3171B"/>
    <w:rsid w:val="00A3250A"/>
    <w:rsid w:val="00A32911"/>
    <w:rsid w:val="00A32E60"/>
    <w:rsid w:val="00A33687"/>
    <w:rsid w:val="00A33FBC"/>
    <w:rsid w:val="00A343A3"/>
    <w:rsid w:val="00A3445D"/>
    <w:rsid w:val="00A34EFA"/>
    <w:rsid w:val="00A35067"/>
    <w:rsid w:val="00A351B3"/>
    <w:rsid w:val="00A3601C"/>
    <w:rsid w:val="00A3668E"/>
    <w:rsid w:val="00A36B09"/>
    <w:rsid w:val="00A36C41"/>
    <w:rsid w:val="00A37438"/>
    <w:rsid w:val="00A3781F"/>
    <w:rsid w:val="00A37F78"/>
    <w:rsid w:val="00A37F88"/>
    <w:rsid w:val="00A4037A"/>
    <w:rsid w:val="00A40608"/>
    <w:rsid w:val="00A416FE"/>
    <w:rsid w:val="00A4231B"/>
    <w:rsid w:val="00A426CA"/>
    <w:rsid w:val="00A42A8C"/>
    <w:rsid w:val="00A42E16"/>
    <w:rsid w:val="00A42F48"/>
    <w:rsid w:val="00A43929"/>
    <w:rsid w:val="00A43B6D"/>
    <w:rsid w:val="00A43DAA"/>
    <w:rsid w:val="00A43DC6"/>
    <w:rsid w:val="00A4424F"/>
    <w:rsid w:val="00A4516E"/>
    <w:rsid w:val="00A45EC5"/>
    <w:rsid w:val="00A46197"/>
    <w:rsid w:val="00A50205"/>
    <w:rsid w:val="00A50D1D"/>
    <w:rsid w:val="00A51985"/>
    <w:rsid w:val="00A51D43"/>
    <w:rsid w:val="00A5272C"/>
    <w:rsid w:val="00A52A39"/>
    <w:rsid w:val="00A52B4C"/>
    <w:rsid w:val="00A533DD"/>
    <w:rsid w:val="00A534FE"/>
    <w:rsid w:val="00A53669"/>
    <w:rsid w:val="00A540C3"/>
    <w:rsid w:val="00A549A3"/>
    <w:rsid w:val="00A54F84"/>
    <w:rsid w:val="00A560AA"/>
    <w:rsid w:val="00A56E47"/>
    <w:rsid w:val="00A60DD2"/>
    <w:rsid w:val="00A61675"/>
    <w:rsid w:val="00A61CD2"/>
    <w:rsid w:val="00A623F0"/>
    <w:rsid w:val="00A62A9E"/>
    <w:rsid w:val="00A6308B"/>
    <w:rsid w:val="00A65A81"/>
    <w:rsid w:val="00A663E4"/>
    <w:rsid w:val="00A665B3"/>
    <w:rsid w:val="00A66924"/>
    <w:rsid w:val="00A66BA1"/>
    <w:rsid w:val="00A66E5A"/>
    <w:rsid w:val="00A66FC8"/>
    <w:rsid w:val="00A67A5A"/>
    <w:rsid w:val="00A70B64"/>
    <w:rsid w:val="00A712CD"/>
    <w:rsid w:val="00A72506"/>
    <w:rsid w:val="00A73388"/>
    <w:rsid w:val="00A73488"/>
    <w:rsid w:val="00A73C4C"/>
    <w:rsid w:val="00A73C8C"/>
    <w:rsid w:val="00A7420C"/>
    <w:rsid w:val="00A75E95"/>
    <w:rsid w:val="00A75F84"/>
    <w:rsid w:val="00A76A88"/>
    <w:rsid w:val="00A76D1F"/>
    <w:rsid w:val="00A77625"/>
    <w:rsid w:val="00A77D36"/>
    <w:rsid w:val="00A807AF"/>
    <w:rsid w:val="00A8104F"/>
    <w:rsid w:val="00A8173D"/>
    <w:rsid w:val="00A81DD8"/>
    <w:rsid w:val="00A8273F"/>
    <w:rsid w:val="00A82C44"/>
    <w:rsid w:val="00A82CC0"/>
    <w:rsid w:val="00A830B6"/>
    <w:rsid w:val="00A8331B"/>
    <w:rsid w:val="00A845AF"/>
    <w:rsid w:val="00A848CC"/>
    <w:rsid w:val="00A84D51"/>
    <w:rsid w:val="00A85095"/>
    <w:rsid w:val="00A85ABE"/>
    <w:rsid w:val="00A87414"/>
    <w:rsid w:val="00A87574"/>
    <w:rsid w:val="00A90757"/>
    <w:rsid w:val="00A909DA"/>
    <w:rsid w:val="00A90B10"/>
    <w:rsid w:val="00A90D0A"/>
    <w:rsid w:val="00A90EEF"/>
    <w:rsid w:val="00A9149B"/>
    <w:rsid w:val="00A93D6D"/>
    <w:rsid w:val="00A94589"/>
    <w:rsid w:val="00A94AAE"/>
    <w:rsid w:val="00A966FB"/>
    <w:rsid w:val="00A97187"/>
    <w:rsid w:val="00A97770"/>
    <w:rsid w:val="00A97E2E"/>
    <w:rsid w:val="00AA0177"/>
    <w:rsid w:val="00AA0844"/>
    <w:rsid w:val="00AA2099"/>
    <w:rsid w:val="00AA2115"/>
    <w:rsid w:val="00AA2503"/>
    <w:rsid w:val="00AA3083"/>
    <w:rsid w:val="00AA389F"/>
    <w:rsid w:val="00AA38D5"/>
    <w:rsid w:val="00AA406D"/>
    <w:rsid w:val="00AA409E"/>
    <w:rsid w:val="00AA477A"/>
    <w:rsid w:val="00AA5631"/>
    <w:rsid w:val="00AA5BB8"/>
    <w:rsid w:val="00AA659C"/>
    <w:rsid w:val="00AA6AAB"/>
    <w:rsid w:val="00AB0240"/>
    <w:rsid w:val="00AB06EF"/>
    <w:rsid w:val="00AB0DD1"/>
    <w:rsid w:val="00AB0F90"/>
    <w:rsid w:val="00AB138F"/>
    <w:rsid w:val="00AB1F48"/>
    <w:rsid w:val="00AB30D5"/>
    <w:rsid w:val="00AB3CDA"/>
    <w:rsid w:val="00AB4C53"/>
    <w:rsid w:val="00AB5604"/>
    <w:rsid w:val="00AB6472"/>
    <w:rsid w:val="00AB6E94"/>
    <w:rsid w:val="00AB764A"/>
    <w:rsid w:val="00AB76F6"/>
    <w:rsid w:val="00AB7FF1"/>
    <w:rsid w:val="00AC0B6D"/>
    <w:rsid w:val="00AC0B9C"/>
    <w:rsid w:val="00AC13DE"/>
    <w:rsid w:val="00AC2469"/>
    <w:rsid w:val="00AC3482"/>
    <w:rsid w:val="00AC3E50"/>
    <w:rsid w:val="00AC430C"/>
    <w:rsid w:val="00AC5D0C"/>
    <w:rsid w:val="00AC6254"/>
    <w:rsid w:val="00AC71D7"/>
    <w:rsid w:val="00AC7440"/>
    <w:rsid w:val="00AC76AB"/>
    <w:rsid w:val="00AD08BB"/>
    <w:rsid w:val="00AD0F45"/>
    <w:rsid w:val="00AD1C72"/>
    <w:rsid w:val="00AD38D7"/>
    <w:rsid w:val="00AD4B1E"/>
    <w:rsid w:val="00AD4C84"/>
    <w:rsid w:val="00AD5041"/>
    <w:rsid w:val="00AD58CD"/>
    <w:rsid w:val="00AD5AEB"/>
    <w:rsid w:val="00AD5C01"/>
    <w:rsid w:val="00AD6292"/>
    <w:rsid w:val="00AD6A4A"/>
    <w:rsid w:val="00AD7BC6"/>
    <w:rsid w:val="00AE0232"/>
    <w:rsid w:val="00AE0B09"/>
    <w:rsid w:val="00AE1107"/>
    <w:rsid w:val="00AE126C"/>
    <w:rsid w:val="00AE1DF4"/>
    <w:rsid w:val="00AE1E1F"/>
    <w:rsid w:val="00AE2BA9"/>
    <w:rsid w:val="00AE2D9C"/>
    <w:rsid w:val="00AE319A"/>
    <w:rsid w:val="00AE37CB"/>
    <w:rsid w:val="00AE4067"/>
    <w:rsid w:val="00AE41B7"/>
    <w:rsid w:val="00AE4E0F"/>
    <w:rsid w:val="00AE5378"/>
    <w:rsid w:val="00AE53B6"/>
    <w:rsid w:val="00AE5406"/>
    <w:rsid w:val="00AE5C4A"/>
    <w:rsid w:val="00AE67D0"/>
    <w:rsid w:val="00AE7CD7"/>
    <w:rsid w:val="00AF0EE2"/>
    <w:rsid w:val="00AF104D"/>
    <w:rsid w:val="00AF16C2"/>
    <w:rsid w:val="00AF17A4"/>
    <w:rsid w:val="00AF2721"/>
    <w:rsid w:val="00AF37E3"/>
    <w:rsid w:val="00AF3BC7"/>
    <w:rsid w:val="00AF4160"/>
    <w:rsid w:val="00AF5239"/>
    <w:rsid w:val="00AF523E"/>
    <w:rsid w:val="00AF5BC7"/>
    <w:rsid w:val="00AF6573"/>
    <w:rsid w:val="00AF7530"/>
    <w:rsid w:val="00B008BF"/>
    <w:rsid w:val="00B00DD9"/>
    <w:rsid w:val="00B00E30"/>
    <w:rsid w:val="00B022A8"/>
    <w:rsid w:val="00B027CA"/>
    <w:rsid w:val="00B02A9C"/>
    <w:rsid w:val="00B03C7D"/>
    <w:rsid w:val="00B040F7"/>
    <w:rsid w:val="00B0658F"/>
    <w:rsid w:val="00B10460"/>
    <w:rsid w:val="00B1071C"/>
    <w:rsid w:val="00B10B2D"/>
    <w:rsid w:val="00B10BF5"/>
    <w:rsid w:val="00B11183"/>
    <w:rsid w:val="00B11CAA"/>
    <w:rsid w:val="00B12755"/>
    <w:rsid w:val="00B12CE5"/>
    <w:rsid w:val="00B12D4E"/>
    <w:rsid w:val="00B137EC"/>
    <w:rsid w:val="00B14216"/>
    <w:rsid w:val="00B1427E"/>
    <w:rsid w:val="00B14344"/>
    <w:rsid w:val="00B14454"/>
    <w:rsid w:val="00B1689F"/>
    <w:rsid w:val="00B16F9F"/>
    <w:rsid w:val="00B1769E"/>
    <w:rsid w:val="00B20009"/>
    <w:rsid w:val="00B20985"/>
    <w:rsid w:val="00B21688"/>
    <w:rsid w:val="00B21763"/>
    <w:rsid w:val="00B218C6"/>
    <w:rsid w:val="00B21AAA"/>
    <w:rsid w:val="00B23ACA"/>
    <w:rsid w:val="00B2417C"/>
    <w:rsid w:val="00B24382"/>
    <w:rsid w:val="00B2536D"/>
    <w:rsid w:val="00B25CFC"/>
    <w:rsid w:val="00B26146"/>
    <w:rsid w:val="00B27E85"/>
    <w:rsid w:val="00B3046F"/>
    <w:rsid w:val="00B30474"/>
    <w:rsid w:val="00B30900"/>
    <w:rsid w:val="00B30E31"/>
    <w:rsid w:val="00B31506"/>
    <w:rsid w:val="00B31AB7"/>
    <w:rsid w:val="00B31B4E"/>
    <w:rsid w:val="00B31C88"/>
    <w:rsid w:val="00B32548"/>
    <w:rsid w:val="00B33827"/>
    <w:rsid w:val="00B344A6"/>
    <w:rsid w:val="00B34A4E"/>
    <w:rsid w:val="00B34C1B"/>
    <w:rsid w:val="00B34C9B"/>
    <w:rsid w:val="00B3509F"/>
    <w:rsid w:val="00B36325"/>
    <w:rsid w:val="00B36A4F"/>
    <w:rsid w:val="00B37002"/>
    <w:rsid w:val="00B37DFE"/>
    <w:rsid w:val="00B40566"/>
    <w:rsid w:val="00B406CE"/>
    <w:rsid w:val="00B40B4E"/>
    <w:rsid w:val="00B426AB"/>
    <w:rsid w:val="00B428E3"/>
    <w:rsid w:val="00B42900"/>
    <w:rsid w:val="00B4380C"/>
    <w:rsid w:val="00B4410F"/>
    <w:rsid w:val="00B4418D"/>
    <w:rsid w:val="00B44B7A"/>
    <w:rsid w:val="00B4589F"/>
    <w:rsid w:val="00B469A5"/>
    <w:rsid w:val="00B46A74"/>
    <w:rsid w:val="00B46F8F"/>
    <w:rsid w:val="00B4734C"/>
    <w:rsid w:val="00B475AE"/>
    <w:rsid w:val="00B50673"/>
    <w:rsid w:val="00B50CE6"/>
    <w:rsid w:val="00B51094"/>
    <w:rsid w:val="00B51478"/>
    <w:rsid w:val="00B52163"/>
    <w:rsid w:val="00B52A9F"/>
    <w:rsid w:val="00B54414"/>
    <w:rsid w:val="00B545D3"/>
    <w:rsid w:val="00B54D8E"/>
    <w:rsid w:val="00B550B6"/>
    <w:rsid w:val="00B5529E"/>
    <w:rsid w:val="00B55307"/>
    <w:rsid w:val="00B55BAC"/>
    <w:rsid w:val="00B56421"/>
    <w:rsid w:val="00B57E1A"/>
    <w:rsid w:val="00B605D1"/>
    <w:rsid w:val="00B60C90"/>
    <w:rsid w:val="00B618A5"/>
    <w:rsid w:val="00B61A42"/>
    <w:rsid w:val="00B61BCE"/>
    <w:rsid w:val="00B62433"/>
    <w:rsid w:val="00B659ED"/>
    <w:rsid w:val="00B65D87"/>
    <w:rsid w:val="00B65F2F"/>
    <w:rsid w:val="00B665A7"/>
    <w:rsid w:val="00B66613"/>
    <w:rsid w:val="00B66C95"/>
    <w:rsid w:val="00B67DA7"/>
    <w:rsid w:val="00B67FB9"/>
    <w:rsid w:val="00B708F9"/>
    <w:rsid w:val="00B70C8F"/>
    <w:rsid w:val="00B70D46"/>
    <w:rsid w:val="00B70D4E"/>
    <w:rsid w:val="00B70FF9"/>
    <w:rsid w:val="00B7197B"/>
    <w:rsid w:val="00B71DB1"/>
    <w:rsid w:val="00B72834"/>
    <w:rsid w:val="00B73289"/>
    <w:rsid w:val="00B73BD8"/>
    <w:rsid w:val="00B7497D"/>
    <w:rsid w:val="00B75240"/>
    <w:rsid w:val="00B75E33"/>
    <w:rsid w:val="00B761DD"/>
    <w:rsid w:val="00B7672C"/>
    <w:rsid w:val="00B76871"/>
    <w:rsid w:val="00B76E2F"/>
    <w:rsid w:val="00B77D97"/>
    <w:rsid w:val="00B800AA"/>
    <w:rsid w:val="00B808DD"/>
    <w:rsid w:val="00B80DD2"/>
    <w:rsid w:val="00B811D5"/>
    <w:rsid w:val="00B81825"/>
    <w:rsid w:val="00B81D15"/>
    <w:rsid w:val="00B82A72"/>
    <w:rsid w:val="00B82BEC"/>
    <w:rsid w:val="00B82F2F"/>
    <w:rsid w:val="00B831C7"/>
    <w:rsid w:val="00B8376D"/>
    <w:rsid w:val="00B83ACD"/>
    <w:rsid w:val="00B83AE9"/>
    <w:rsid w:val="00B83D78"/>
    <w:rsid w:val="00B83EC0"/>
    <w:rsid w:val="00B8448C"/>
    <w:rsid w:val="00B84A43"/>
    <w:rsid w:val="00B8565A"/>
    <w:rsid w:val="00B85A32"/>
    <w:rsid w:val="00B85ABE"/>
    <w:rsid w:val="00B85D9C"/>
    <w:rsid w:val="00B86932"/>
    <w:rsid w:val="00B86A8D"/>
    <w:rsid w:val="00B87719"/>
    <w:rsid w:val="00B91076"/>
    <w:rsid w:val="00B914F9"/>
    <w:rsid w:val="00B916A5"/>
    <w:rsid w:val="00B91F2C"/>
    <w:rsid w:val="00B9254C"/>
    <w:rsid w:val="00B9308C"/>
    <w:rsid w:val="00B935A7"/>
    <w:rsid w:val="00B93CA4"/>
    <w:rsid w:val="00B94DBE"/>
    <w:rsid w:val="00B9549B"/>
    <w:rsid w:val="00B95CA6"/>
    <w:rsid w:val="00B95D44"/>
    <w:rsid w:val="00B96501"/>
    <w:rsid w:val="00B9660F"/>
    <w:rsid w:val="00B96A9C"/>
    <w:rsid w:val="00B96DE7"/>
    <w:rsid w:val="00B97235"/>
    <w:rsid w:val="00B9769B"/>
    <w:rsid w:val="00B97736"/>
    <w:rsid w:val="00B97CA5"/>
    <w:rsid w:val="00B97D5A"/>
    <w:rsid w:val="00BA03FE"/>
    <w:rsid w:val="00BA07B5"/>
    <w:rsid w:val="00BA0F65"/>
    <w:rsid w:val="00BA0F71"/>
    <w:rsid w:val="00BA19A9"/>
    <w:rsid w:val="00BA273E"/>
    <w:rsid w:val="00BA2AC9"/>
    <w:rsid w:val="00BA3B32"/>
    <w:rsid w:val="00BA4173"/>
    <w:rsid w:val="00BA41D0"/>
    <w:rsid w:val="00BA461D"/>
    <w:rsid w:val="00BA4ECC"/>
    <w:rsid w:val="00BA614F"/>
    <w:rsid w:val="00BA7048"/>
    <w:rsid w:val="00BA7CA0"/>
    <w:rsid w:val="00BB192F"/>
    <w:rsid w:val="00BB27C5"/>
    <w:rsid w:val="00BB2CF9"/>
    <w:rsid w:val="00BB2D21"/>
    <w:rsid w:val="00BB2D93"/>
    <w:rsid w:val="00BB2FD5"/>
    <w:rsid w:val="00BB3F89"/>
    <w:rsid w:val="00BB4312"/>
    <w:rsid w:val="00BB6077"/>
    <w:rsid w:val="00BB682C"/>
    <w:rsid w:val="00BB6B75"/>
    <w:rsid w:val="00BB7536"/>
    <w:rsid w:val="00BB7647"/>
    <w:rsid w:val="00BB7971"/>
    <w:rsid w:val="00BB7F28"/>
    <w:rsid w:val="00BC085A"/>
    <w:rsid w:val="00BC0BD4"/>
    <w:rsid w:val="00BC1427"/>
    <w:rsid w:val="00BC145C"/>
    <w:rsid w:val="00BC1D33"/>
    <w:rsid w:val="00BC298E"/>
    <w:rsid w:val="00BC3276"/>
    <w:rsid w:val="00BC3444"/>
    <w:rsid w:val="00BC36D9"/>
    <w:rsid w:val="00BC4252"/>
    <w:rsid w:val="00BC4911"/>
    <w:rsid w:val="00BC497A"/>
    <w:rsid w:val="00BC49AC"/>
    <w:rsid w:val="00BC534D"/>
    <w:rsid w:val="00BC57B0"/>
    <w:rsid w:val="00BC5ACA"/>
    <w:rsid w:val="00BC5BBF"/>
    <w:rsid w:val="00BC5CCC"/>
    <w:rsid w:val="00BC72A8"/>
    <w:rsid w:val="00BC75FE"/>
    <w:rsid w:val="00BC7AE0"/>
    <w:rsid w:val="00BC7F71"/>
    <w:rsid w:val="00BD0107"/>
    <w:rsid w:val="00BD046A"/>
    <w:rsid w:val="00BD1D31"/>
    <w:rsid w:val="00BD2263"/>
    <w:rsid w:val="00BD2ABA"/>
    <w:rsid w:val="00BD338B"/>
    <w:rsid w:val="00BD348E"/>
    <w:rsid w:val="00BD34EE"/>
    <w:rsid w:val="00BD39DE"/>
    <w:rsid w:val="00BD3FCD"/>
    <w:rsid w:val="00BD448D"/>
    <w:rsid w:val="00BD583E"/>
    <w:rsid w:val="00BD66D9"/>
    <w:rsid w:val="00BD67D3"/>
    <w:rsid w:val="00BD6C51"/>
    <w:rsid w:val="00BD6C7B"/>
    <w:rsid w:val="00BD737E"/>
    <w:rsid w:val="00BE0C62"/>
    <w:rsid w:val="00BE1431"/>
    <w:rsid w:val="00BE1CD6"/>
    <w:rsid w:val="00BE1ED8"/>
    <w:rsid w:val="00BE2CDE"/>
    <w:rsid w:val="00BE4240"/>
    <w:rsid w:val="00BE535E"/>
    <w:rsid w:val="00BE5EE1"/>
    <w:rsid w:val="00BE612D"/>
    <w:rsid w:val="00BE6454"/>
    <w:rsid w:val="00BE651E"/>
    <w:rsid w:val="00BE6B73"/>
    <w:rsid w:val="00BE755D"/>
    <w:rsid w:val="00BE7773"/>
    <w:rsid w:val="00BE7A6C"/>
    <w:rsid w:val="00BE7D80"/>
    <w:rsid w:val="00BE7F77"/>
    <w:rsid w:val="00BF0213"/>
    <w:rsid w:val="00BF0520"/>
    <w:rsid w:val="00BF0BB9"/>
    <w:rsid w:val="00BF292F"/>
    <w:rsid w:val="00BF29DA"/>
    <w:rsid w:val="00BF2FEC"/>
    <w:rsid w:val="00BF3809"/>
    <w:rsid w:val="00BF3A9C"/>
    <w:rsid w:val="00BF4493"/>
    <w:rsid w:val="00BF4B1F"/>
    <w:rsid w:val="00BF536B"/>
    <w:rsid w:val="00BF5370"/>
    <w:rsid w:val="00BF57F8"/>
    <w:rsid w:val="00BF59EE"/>
    <w:rsid w:val="00BF5B95"/>
    <w:rsid w:val="00BF5F4A"/>
    <w:rsid w:val="00BF6981"/>
    <w:rsid w:val="00BF6992"/>
    <w:rsid w:val="00BF78E0"/>
    <w:rsid w:val="00BF7C7D"/>
    <w:rsid w:val="00C01776"/>
    <w:rsid w:val="00C019FD"/>
    <w:rsid w:val="00C0379E"/>
    <w:rsid w:val="00C03900"/>
    <w:rsid w:val="00C04300"/>
    <w:rsid w:val="00C046DC"/>
    <w:rsid w:val="00C04CCA"/>
    <w:rsid w:val="00C05E0D"/>
    <w:rsid w:val="00C062D5"/>
    <w:rsid w:val="00C0752C"/>
    <w:rsid w:val="00C07BCF"/>
    <w:rsid w:val="00C10BB5"/>
    <w:rsid w:val="00C11125"/>
    <w:rsid w:val="00C1124A"/>
    <w:rsid w:val="00C115C2"/>
    <w:rsid w:val="00C11C0E"/>
    <w:rsid w:val="00C11F72"/>
    <w:rsid w:val="00C12884"/>
    <w:rsid w:val="00C12901"/>
    <w:rsid w:val="00C1378A"/>
    <w:rsid w:val="00C13FCF"/>
    <w:rsid w:val="00C144DF"/>
    <w:rsid w:val="00C14895"/>
    <w:rsid w:val="00C14D59"/>
    <w:rsid w:val="00C15366"/>
    <w:rsid w:val="00C15F8C"/>
    <w:rsid w:val="00C162F7"/>
    <w:rsid w:val="00C167B9"/>
    <w:rsid w:val="00C175A3"/>
    <w:rsid w:val="00C17D9B"/>
    <w:rsid w:val="00C2041D"/>
    <w:rsid w:val="00C2106B"/>
    <w:rsid w:val="00C21C91"/>
    <w:rsid w:val="00C2228B"/>
    <w:rsid w:val="00C22462"/>
    <w:rsid w:val="00C22E35"/>
    <w:rsid w:val="00C24522"/>
    <w:rsid w:val="00C245D6"/>
    <w:rsid w:val="00C247A3"/>
    <w:rsid w:val="00C25F0D"/>
    <w:rsid w:val="00C260B6"/>
    <w:rsid w:val="00C26C8B"/>
    <w:rsid w:val="00C26D01"/>
    <w:rsid w:val="00C27084"/>
    <w:rsid w:val="00C27E51"/>
    <w:rsid w:val="00C30B1B"/>
    <w:rsid w:val="00C311E4"/>
    <w:rsid w:val="00C3150D"/>
    <w:rsid w:val="00C315D6"/>
    <w:rsid w:val="00C326DF"/>
    <w:rsid w:val="00C332A7"/>
    <w:rsid w:val="00C33409"/>
    <w:rsid w:val="00C3378D"/>
    <w:rsid w:val="00C33B12"/>
    <w:rsid w:val="00C34428"/>
    <w:rsid w:val="00C34B02"/>
    <w:rsid w:val="00C34D4B"/>
    <w:rsid w:val="00C34D87"/>
    <w:rsid w:val="00C3520C"/>
    <w:rsid w:val="00C3578A"/>
    <w:rsid w:val="00C3722F"/>
    <w:rsid w:val="00C401B5"/>
    <w:rsid w:val="00C40B21"/>
    <w:rsid w:val="00C40B2E"/>
    <w:rsid w:val="00C413C1"/>
    <w:rsid w:val="00C418AA"/>
    <w:rsid w:val="00C418C7"/>
    <w:rsid w:val="00C41918"/>
    <w:rsid w:val="00C42863"/>
    <w:rsid w:val="00C43461"/>
    <w:rsid w:val="00C437F7"/>
    <w:rsid w:val="00C44920"/>
    <w:rsid w:val="00C44A7E"/>
    <w:rsid w:val="00C44C5B"/>
    <w:rsid w:val="00C44CB0"/>
    <w:rsid w:val="00C46351"/>
    <w:rsid w:val="00C464CB"/>
    <w:rsid w:val="00C46A68"/>
    <w:rsid w:val="00C46B45"/>
    <w:rsid w:val="00C47AF6"/>
    <w:rsid w:val="00C47CF6"/>
    <w:rsid w:val="00C47E8D"/>
    <w:rsid w:val="00C50CAE"/>
    <w:rsid w:val="00C51738"/>
    <w:rsid w:val="00C51A39"/>
    <w:rsid w:val="00C51FCD"/>
    <w:rsid w:val="00C52A7E"/>
    <w:rsid w:val="00C52C77"/>
    <w:rsid w:val="00C5316A"/>
    <w:rsid w:val="00C535C0"/>
    <w:rsid w:val="00C536FC"/>
    <w:rsid w:val="00C53CBE"/>
    <w:rsid w:val="00C542AE"/>
    <w:rsid w:val="00C5603F"/>
    <w:rsid w:val="00C56525"/>
    <w:rsid w:val="00C56787"/>
    <w:rsid w:val="00C56ABF"/>
    <w:rsid w:val="00C56E7D"/>
    <w:rsid w:val="00C570EB"/>
    <w:rsid w:val="00C57E6B"/>
    <w:rsid w:val="00C61737"/>
    <w:rsid w:val="00C61C3F"/>
    <w:rsid w:val="00C62DBA"/>
    <w:rsid w:val="00C62EEA"/>
    <w:rsid w:val="00C63A8F"/>
    <w:rsid w:val="00C64EB6"/>
    <w:rsid w:val="00C659DB"/>
    <w:rsid w:val="00C65A80"/>
    <w:rsid w:val="00C65F0A"/>
    <w:rsid w:val="00C6622C"/>
    <w:rsid w:val="00C677B2"/>
    <w:rsid w:val="00C679D9"/>
    <w:rsid w:val="00C67E0C"/>
    <w:rsid w:val="00C71053"/>
    <w:rsid w:val="00C71350"/>
    <w:rsid w:val="00C7202E"/>
    <w:rsid w:val="00C7232C"/>
    <w:rsid w:val="00C72501"/>
    <w:rsid w:val="00C72ABF"/>
    <w:rsid w:val="00C73045"/>
    <w:rsid w:val="00C73C5A"/>
    <w:rsid w:val="00C74413"/>
    <w:rsid w:val="00C75C79"/>
    <w:rsid w:val="00C75E73"/>
    <w:rsid w:val="00C76D3D"/>
    <w:rsid w:val="00C76EBC"/>
    <w:rsid w:val="00C77878"/>
    <w:rsid w:val="00C77C23"/>
    <w:rsid w:val="00C8071F"/>
    <w:rsid w:val="00C8093A"/>
    <w:rsid w:val="00C81425"/>
    <w:rsid w:val="00C8192D"/>
    <w:rsid w:val="00C81A5F"/>
    <w:rsid w:val="00C8239C"/>
    <w:rsid w:val="00C824A2"/>
    <w:rsid w:val="00C8266C"/>
    <w:rsid w:val="00C83024"/>
    <w:rsid w:val="00C83D51"/>
    <w:rsid w:val="00C83E46"/>
    <w:rsid w:val="00C842C6"/>
    <w:rsid w:val="00C84F6A"/>
    <w:rsid w:val="00C85083"/>
    <w:rsid w:val="00C852A9"/>
    <w:rsid w:val="00C857ED"/>
    <w:rsid w:val="00C86E93"/>
    <w:rsid w:val="00C8777D"/>
    <w:rsid w:val="00C87CB3"/>
    <w:rsid w:val="00C90393"/>
    <w:rsid w:val="00C90D89"/>
    <w:rsid w:val="00C91022"/>
    <w:rsid w:val="00C948FC"/>
    <w:rsid w:val="00C95B3E"/>
    <w:rsid w:val="00C95D12"/>
    <w:rsid w:val="00C96E63"/>
    <w:rsid w:val="00C97D45"/>
    <w:rsid w:val="00CA04CC"/>
    <w:rsid w:val="00CA0B11"/>
    <w:rsid w:val="00CA0C2C"/>
    <w:rsid w:val="00CA168C"/>
    <w:rsid w:val="00CA1D99"/>
    <w:rsid w:val="00CA3158"/>
    <w:rsid w:val="00CA31F7"/>
    <w:rsid w:val="00CA3732"/>
    <w:rsid w:val="00CA43DE"/>
    <w:rsid w:val="00CA59C5"/>
    <w:rsid w:val="00CA5C7C"/>
    <w:rsid w:val="00CA5DC8"/>
    <w:rsid w:val="00CA7042"/>
    <w:rsid w:val="00CA76CB"/>
    <w:rsid w:val="00CA7B1D"/>
    <w:rsid w:val="00CA7C05"/>
    <w:rsid w:val="00CB014E"/>
    <w:rsid w:val="00CB0FE0"/>
    <w:rsid w:val="00CB10FE"/>
    <w:rsid w:val="00CB1A97"/>
    <w:rsid w:val="00CB2420"/>
    <w:rsid w:val="00CB53E8"/>
    <w:rsid w:val="00CB5D8B"/>
    <w:rsid w:val="00CB5FF9"/>
    <w:rsid w:val="00CB6972"/>
    <w:rsid w:val="00CB74EA"/>
    <w:rsid w:val="00CC0094"/>
    <w:rsid w:val="00CC0585"/>
    <w:rsid w:val="00CC07B4"/>
    <w:rsid w:val="00CC095A"/>
    <w:rsid w:val="00CC1221"/>
    <w:rsid w:val="00CC13C9"/>
    <w:rsid w:val="00CC16FB"/>
    <w:rsid w:val="00CC23FB"/>
    <w:rsid w:val="00CC29B3"/>
    <w:rsid w:val="00CC2AF8"/>
    <w:rsid w:val="00CC309E"/>
    <w:rsid w:val="00CC34E8"/>
    <w:rsid w:val="00CC35B2"/>
    <w:rsid w:val="00CC3E74"/>
    <w:rsid w:val="00CC417E"/>
    <w:rsid w:val="00CC436E"/>
    <w:rsid w:val="00CC4626"/>
    <w:rsid w:val="00CC49D8"/>
    <w:rsid w:val="00CC589D"/>
    <w:rsid w:val="00CC5A33"/>
    <w:rsid w:val="00CC650A"/>
    <w:rsid w:val="00CC66B5"/>
    <w:rsid w:val="00CC67AD"/>
    <w:rsid w:val="00CC70C9"/>
    <w:rsid w:val="00CC77C9"/>
    <w:rsid w:val="00CC7C74"/>
    <w:rsid w:val="00CC7F28"/>
    <w:rsid w:val="00CD08D3"/>
    <w:rsid w:val="00CD0E04"/>
    <w:rsid w:val="00CD215F"/>
    <w:rsid w:val="00CD26CD"/>
    <w:rsid w:val="00CD2B4B"/>
    <w:rsid w:val="00CD3026"/>
    <w:rsid w:val="00CD4416"/>
    <w:rsid w:val="00CD4B4E"/>
    <w:rsid w:val="00CD5016"/>
    <w:rsid w:val="00CD61EE"/>
    <w:rsid w:val="00CD6533"/>
    <w:rsid w:val="00CD6A28"/>
    <w:rsid w:val="00CD7455"/>
    <w:rsid w:val="00CD78BD"/>
    <w:rsid w:val="00CD7D12"/>
    <w:rsid w:val="00CE0B44"/>
    <w:rsid w:val="00CE0D17"/>
    <w:rsid w:val="00CE1565"/>
    <w:rsid w:val="00CE1623"/>
    <w:rsid w:val="00CE22C1"/>
    <w:rsid w:val="00CE284E"/>
    <w:rsid w:val="00CE2BE0"/>
    <w:rsid w:val="00CE375C"/>
    <w:rsid w:val="00CE48FC"/>
    <w:rsid w:val="00CE506F"/>
    <w:rsid w:val="00CE58F4"/>
    <w:rsid w:val="00CE7163"/>
    <w:rsid w:val="00CF1995"/>
    <w:rsid w:val="00CF2043"/>
    <w:rsid w:val="00CF22CF"/>
    <w:rsid w:val="00CF2542"/>
    <w:rsid w:val="00CF2715"/>
    <w:rsid w:val="00CF2FEC"/>
    <w:rsid w:val="00CF318C"/>
    <w:rsid w:val="00CF3B61"/>
    <w:rsid w:val="00CF4697"/>
    <w:rsid w:val="00CF4E83"/>
    <w:rsid w:val="00CF5673"/>
    <w:rsid w:val="00CF5F07"/>
    <w:rsid w:val="00CF616E"/>
    <w:rsid w:val="00CF6D69"/>
    <w:rsid w:val="00D0007D"/>
    <w:rsid w:val="00D000AE"/>
    <w:rsid w:val="00D00319"/>
    <w:rsid w:val="00D008F2"/>
    <w:rsid w:val="00D01051"/>
    <w:rsid w:val="00D01847"/>
    <w:rsid w:val="00D018A9"/>
    <w:rsid w:val="00D031B5"/>
    <w:rsid w:val="00D03F9E"/>
    <w:rsid w:val="00D04240"/>
    <w:rsid w:val="00D04DAA"/>
    <w:rsid w:val="00D05EF0"/>
    <w:rsid w:val="00D06C50"/>
    <w:rsid w:val="00D06EFC"/>
    <w:rsid w:val="00D07771"/>
    <w:rsid w:val="00D107FC"/>
    <w:rsid w:val="00D10F35"/>
    <w:rsid w:val="00D11699"/>
    <w:rsid w:val="00D116FF"/>
    <w:rsid w:val="00D128DA"/>
    <w:rsid w:val="00D13F9B"/>
    <w:rsid w:val="00D14E26"/>
    <w:rsid w:val="00D15CBE"/>
    <w:rsid w:val="00D15FF7"/>
    <w:rsid w:val="00D16F9A"/>
    <w:rsid w:val="00D20765"/>
    <w:rsid w:val="00D20FDA"/>
    <w:rsid w:val="00D21248"/>
    <w:rsid w:val="00D2127F"/>
    <w:rsid w:val="00D213B3"/>
    <w:rsid w:val="00D2145C"/>
    <w:rsid w:val="00D221BF"/>
    <w:rsid w:val="00D22309"/>
    <w:rsid w:val="00D23447"/>
    <w:rsid w:val="00D2378A"/>
    <w:rsid w:val="00D243B7"/>
    <w:rsid w:val="00D25192"/>
    <w:rsid w:val="00D25497"/>
    <w:rsid w:val="00D2573A"/>
    <w:rsid w:val="00D263B1"/>
    <w:rsid w:val="00D26BB3"/>
    <w:rsid w:val="00D26C79"/>
    <w:rsid w:val="00D26E21"/>
    <w:rsid w:val="00D277DE"/>
    <w:rsid w:val="00D27C99"/>
    <w:rsid w:val="00D27E62"/>
    <w:rsid w:val="00D30724"/>
    <w:rsid w:val="00D30AE0"/>
    <w:rsid w:val="00D31595"/>
    <w:rsid w:val="00D326AB"/>
    <w:rsid w:val="00D33451"/>
    <w:rsid w:val="00D33F01"/>
    <w:rsid w:val="00D340E6"/>
    <w:rsid w:val="00D3489E"/>
    <w:rsid w:val="00D3498C"/>
    <w:rsid w:val="00D34D5B"/>
    <w:rsid w:val="00D35699"/>
    <w:rsid w:val="00D35814"/>
    <w:rsid w:val="00D35DD2"/>
    <w:rsid w:val="00D35E4C"/>
    <w:rsid w:val="00D3613E"/>
    <w:rsid w:val="00D363B8"/>
    <w:rsid w:val="00D3650A"/>
    <w:rsid w:val="00D36912"/>
    <w:rsid w:val="00D36DEC"/>
    <w:rsid w:val="00D374C3"/>
    <w:rsid w:val="00D4038B"/>
    <w:rsid w:val="00D408A7"/>
    <w:rsid w:val="00D40E09"/>
    <w:rsid w:val="00D40E81"/>
    <w:rsid w:val="00D4159C"/>
    <w:rsid w:val="00D4187D"/>
    <w:rsid w:val="00D427F9"/>
    <w:rsid w:val="00D4384E"/>
    <w:rsid w:val="00D443AF"/>
    <w:rsid w:val="00D45DF9"/>
    <w:rsid w:val="00D46DA6"/>
    <w:rsid w:val="00D46F34"/>
    <w:rsid w:val="00D47628"/>
    <w:rsid w:val="00D47E88"/>
    <w:rsid w:val="00D50313"/>
    <w:rsid w:val="00D509C2"/>
    <w:rsid w:val="00D50D1D"/>
    <w:rsid w:val="00D51022"/>
    <w:rsid w:val="00D51911"/>
    <w:rsid w:val="00D51A35"/>
    <w:rsid w:val="00D51AE8"/>
    <w:rsid w:val="00D52CC1"/>
    <w:rsid w:val="00D54C4A"/>
    <w:rsid w:val="00D54F87"/>
    <w:rsid w:val="00D54FBD"/>
    <w:rsid w:val="00D5566A"/>
    <w:rsid w:val="00D57552"/>
    <w:rsid w:val="00D602D7"/>
    <w:rsid w:val="00D609DD"/>
    <w:rsid w:val="00D60DD8"/>
    <w:rsid w:val="00D6121C"/>
    <w:rsid w:val="00D62761"/>
    <w:rsid w:val="00D62AA3"/>
    <w:rsid w:val="00D62AE1"/>
    <w:rsid w:val="00D643D6"/>
    <w:rsid w:val="00D6474A"/>
    <w:rsid w:val="00D6496C"/>
    <w:rsid w:val="00D6499A"/>
    <w:rsid w:val="00D657AD"/>
    <w:rsid w:val="00D664BC"/>
    <w:rsid w:val="00D666FE"/>
    <w:rsid w:val="00D66AA8"/>
    <w:rsid w:val="00D66B7B"/>
    <w:rsid w:val="00D66DE5"/>
    <w:rsid w:val="00D67413"/>
    <w:rsid w:val="00D67728"/>
    <w:rsid w:val="00D7105B"/>
    <w:rsid w:val="00D7202F"/>
    <w:rsid w:val="00D7239A"/>
    <w:rsid w:val="00D72536"/>
    <w:rsid w:val="00D725AD"/>
    <w:rsid w:val="00D73E3E"/>
    <w:rsid w:val="00D73EFC"/>
    <w:rsid w:val="00D74746"/>
    <w:rsid w:val="00D75639"/>
    <w:rsid w:val="00D759FE"/>
    <w:rsid w:val="00D75D2A"/>
    <w:rsid w:val="00D75EE1"/>
    <w:rsid w:val="00D7659E"/>
    <w:rsid w:val="00D76ED8"/>
    <w:rsid w:val="00D777F3"/>
    <w:rsid w:val="00D82116"/>
    <w:rsid w:val="00D82780"/>
    <w:rsid w:val="00D82851"/>
    <w:rsid w:val="00D82C3A"/>
    <w:rsid w:val="00D8407D"/>
    <w:rsid w:val="00D84659"/>
    <w:rsid w:val="00D84E91"/>
    <w:rsid w:val="00D850B0"/>
    <w:rsid w:val="00D85A00"/>
    <w:rsid w:val="00D86AF1"/>
    <w:rsid w:val="00D86B82"/>
    <w:rsid w:val="00D86CC3"/>
    <w:rsid w:val="00D90351"/>
    <w:rsid w:val="00D914CD"/>
    <w:rsid w:val="00D92541"/>
    <w:rsid w:val="00D94137"/>
    <w:rsid w:val="00D94FCE"/>
    <w:rsid w:val="00D95118"/>
    <w:rsid w:val="00D95FC2"/>
    <w:rsid w:val="00D97126"/>
    <w:rsid w:val="00D9742E"/>
    <w:rsid w:val="00D97D58"/>
    <w:rsid w:val="00DA113B"/>
    <w:rsid w:val="00DA1CB2"/>
    <w:rsid w:val="00DA3516"/>
    <w:rsid w:val="00DA365F"/>
    <w:rsid w:val="00DA4238"/>
    <w:rsid w:val="00DA4278"/>
    <w:rsid w:val="00DA5209"/>
    <w:rsid w:val="00DA5ECD"/>
    <w:rsid w:val="00DA68AD"/>
    <w:rsid w:val="00DA7C01"/>
    <w:rsid w:val="00DA7D05"/>
    <w:rsid w:val="00DA7E23"/>
    <w:rsid w:val="00DB0995"/>
    <w:rsid w:val="00DB0CF8"/>
    <w:rsid w:val="00DB116B"/>
    <w:rsid w:val="00DB1AE9"/>
    <w:rsid w:val="00DB2768"/>
    <w:rsid w:val="00DB3BD5"/>
    <w:rsid w:val="00DB46EA"/>
    <w:rsid w:val="00DB4ADB"/>
    <w:rsid w:val="00DB519A"/>
    <w:rsid w:val="00DB5DF0"/>
    <w:rsid w:val="00DB5F44"/>
    <w:rsid w:val="00DB62C0"/>
    <w:rsid w:val="00DC0D9D"/>
    <w:rsid w:val="00DC160F"/>
    <w:rsid w:val="00DC1A80"/>
    <w:rsid w:val="00DC1ACA"/>
    <w:rsid w:val="00DC1E3D"/>
    <w:rsid w:val="00DC248A"/>
    <w:rsid w:val="00DC257A"/>
    <w:rsid w:val="00DC2A7C"/>
    <w:rsid w:val="00DC3584"/>
    <w:rsid w:val="00DC52B1"/>
    <w:rsid w:val="00DC569C"/>
    <w:rsid w:val="00DC59AA"/>
    <w:rsid w:val="00DC693B"/>
    <w:rsid w:val="00DC738A"/>
    <w:rsid w:val="00DC7A3F"/>
    <w:rsid w:val="00DD08D0"/>
    <w:rsid w:val="00DD0B33"/>
    <w:rsid w:val="00DD1260"/>
    <w:rsid w:val="00DD208A"/>
    <w:rsid w:val="00DD3C39"/>
    <w:rsid w:val="00DD468E"/>
    <w:rsid w:val="00DD4C0B"/>
    <w:rsid w:val="00DD574C"/>
    <w:rsid w:val="00DD63F5"/>
    <w:rsid w:val="00DE0865"/>
    <w:rsid w:val="00DE1974"/>
    <w:rsid w:val="00DE1E51"/>
    <w:rsid w:val="00DE2933"/>
    <w:rsid w:val="00DE29D1"/>
    <w:rsid w:val="00DE30E9"/>
    <w:rsid w:val="00DE31F0"/>
    <w:rsid w:val="00DE321C"/>
    <w:rsid w:val="00DE3BF4"/>
    <w:rsid w:val="00DE3C13"/>
    <w:rsid w:val="00DE3FAF"/>
    <w:rsid w:val="00DE462A"/>
    <w:rsid w:val="00DE4650"/>
    <w:rsid w:val="00DE4A0F"/>
    <w:rsid w:val="00DE4C80"/>
    <w:rsid w:val="00DE4ECE"/>
    <w:rsid w:val="00DE5742"/>
    <w:rsid w:val="00DE5C59"/>
    <w:rsid w:val="00DE5D55"/>
    <w:rsid w:val="00DE5F7D"/>
    <w:rsid w:val="00DE66A9"/>
    <w:rsid w:val="00DE6718"/>
    <w:rsid w:val="00DE67C2"/>
    <w:rsid w:val="00DE7F8C"/>
    <w:rsid w:val="00DF0EE7"/>
    <w:rsid w:val="00DF1762"/>
    <w:rsid w:val="00DF1D1B"/>
    <w:rsid w:val="00DF2D7A"/>
    <w:rsid w:val="00DF359E"/>
    <w:rsid w:val="00DF3734"/>
    <w:rsid w:val="00DF4981"/>
    <w:rsid w:val="00DF5612"/>
    <w:rsid w:val="00DF6AC3"/>
    <w:rsid w:val="00DF6DC5"/>
    <w:rsid w:val="00DF6DE5"/>
    <w:rsid w:val="00DF6F54"/>
    <w:rsid w:val="00DF7112"/>
    <w:rsid w:val="00DF76FA"/>
    <w:rsid w:val="00DF781E"/>
    <w:rsid w:val="00E00418"/>
    <w:rsid w:val="00E00A72"/>
    <w:rsid w:val="00E00AA1"/>
    <w:rsid w:val="00E013CB"/>
    <w:rsid w:val="00E01618"/>
    <w:rsid w:val="00E01BCA"/>
    <w:rsid w:val="00E0263A"/>
    <w:rsid w:val="00E03086"/>
    <w:rsid w:val="00E03B32"/>
    <w:rsid w:val="00E0402F"/>
    <w:rsid w:val="00E04169"/>
    <w:rsid w:val="00E04288"/>
    <w:rsid w:val="00E04349"/>
    <w:rsid w:val="00E04AF4"/>
    <w:rsid w:val="00E04BBD"/>
    <w:rsid w:val="00E04F70"/>
    <w:rsid w:val="00E05065"/>
    <w:rsid w:val="00E05181"/>
    <w:rsid w:val="00E054F9"/>
    <w:rsid w:val="00E05FA0"/>
    <w:rsid w:val="00E063DF"/>
    <w:rsid w:val="00E0661B"/>
    <w:rsid w:val="00E1009D"/>
    <w:rsid w:val="00E100B1"/>
    <w:rsid w:val="00E101A2"/>
    <w:rsid w:val="00E10F0F"/>
    <w:rsid w:val="00E115EA"/>
    <w:rsid w:val="00E12B6D"/>
    <w:rsid w:val="00E13B19"/>
    <w:rsid w:val="00E13DC0"/>
    <w:rsid w:val="00E145E0"/>
    <w:rsid w:val="00E157F5"/>
    <w:rsid w:val="00E1594B"/>
    <w:rsid w:val="00E16380"/>
    <w:rsid w:val="00E16BBB"/>
    <w:rsid w:val="00E16D7C"/>
    <w:rsid w:val="00E206EC"/>
    <w:rsid w:val="00E207EB"/>
    <w:rsid w:val="00E20EA5"/>
    <w:rsid w:val="00E2104B"/>
    <w:rsid w:val="00E21AC6"/>
    <w:rsid w:val="00E224B0"/>
    <w:rsid w:val="00E22613"/>
    <w:rsid w:val="00E23C21"/>
    <w:rsid w:val="00E2468D"/>
    <w:rsid w:val="00E24D92"/>
    <w:rsid w:val="00E2544E"/>
    <w:rsid w:val="00E25C2A"/>
    <w:rsid w:val="00E26113"/>
    <w:rsid w:val="00E2730D"/>
    <w:rsid w:val="00E30026"/>
    <w:rsid w:val="00E310BE"/>
    <w:rsid w:val="00E313F1"/>
    <w:rsid w:val="00E31D93"/>
    <w:rsid w:val="00E31DD4"/>
    <w:rsid w:val="00E31F7B"/>
    <w:rsid w:val="00E32876"/>
    <w:rsid w:val="00E3387B"/>
    <w:rsid w:val="00E34957"/>
    <w:rsid w:val="00E3583C"/>
    <w:rsid w:val="00E35873"/>
    <w:rsid w:val="00E35BE4"/>
    <w:rsid w:val="00E3650F"/>
    <w:rsid w:val="00E36FBE"/>
    <w:rsid w:val="00E37339"/>
    <w:rsid w:val="00E374C9"/>
    <w:rsid w:val="00E37774"/>
    <w:rsid w:val="00E40345"/>
    <w:rsid w:val="00E40508"/>
    <w:rsid w:val="00E4071A"/>
    <w:rsid w:val="00E42024"/>
    <w:rsid w:val="00E420E6"/>
    <w:rsid w:val="00E429E6"/>
    <w:rsid w:val="00E43037"/>
    <w:rsid w:val="00E44000"/>
    <w:rsid w:val="00E44144"/>
    <w:rsid w:val="00E449C4"/>
    <w:rsid w:val="00E4519F"/>
    <w:rsid w:val="00E452C6"/>
    <w:rsid w:val="00E45A70"/>
    <w:rsid w:val="00E467FC"/>
    <w:rsid w:val="00E46E14"/>
    <w:rsid w:val="00E4730C"/>
    <w:rsid w:val="00E47DF2"/>
    <w:rsid w:val="00E5065E"/>
    <w:rsid w:val="00E507F6"/>
    <w:rsid w:val="00E51778"/>
    <w:rsid w:val="00E51BDE"/>
    <w:rsid w:val="00E51D4B"/>
    <w:rsid w:val="00E521FE"/>
    <w:rsid w:val="00E523E5"/>
    <w:rsid w:val="00E52DC2"/>
    <w:rsid w:val="00E52DC5"/>
    <w:rsid w:val="00E5306A"/>
    <w:rsid w:val="00E5386A"/>
    <w:rsid w:val="00E54416"/>
    <w:rsid w:val="00E557D9"/>
    <w:rsid w:val="00E57813"/>
    <w:rsid w:val="00E60657"/>
    <w:rsid w:val="00E61D09"/>
    <w:rsid w:val="00E61E9D"/>
    <w:rsid w:val="00E62151"/>
    <w:rsid w:val="00E6225D"/>
    <w:rsid w:val="00E636F3"/>
    <w:rsid w:val="00E639D4"/>
    <w:rsid w:val="00E63BD1"/>
    <w:rsid w:val="00E63E18"/>
    <w:rsid w:val="00E64116"/>
    <w:rsid w:val="00E6430D"/>
    <w:rsid w:val="00E649A9"/>
    <w:rsid w:val="00E65080"/>
    <w:rsid w:val="00E6510E"/>
    <w:rsid w:val="00E65154"/>
    <w:rsid w:val="00E655A9"/>
    <w:rsid w:val="00E65637"/>
    <w:rsid w:val="00E65878"/>
    <w:rsid w:val="00E65A9A"/>
    <w:rsid w:val="00E65C84"/>
    <w:rsid w:val="00E6629F"/>
    <w:rsid w:val="00E663E6"/>
    <w:rsid w:val="00E675D5"/>
    <w:rsid w:val="00E67D88"/>
    <w:rsid w:val="00E7036E"/>
    <w:rsid w:val="00E706E6"/>
    <w:rsid w:val="00E71EF3"/>
    <w:rsid w:val="00E722DE"/>
    <w:rsid w:val="00E7291F"/>
    <w:rsid w:val="00E72C27"/>
    <w:rsid w:val="00E72E31"/>
    <w:rsid w:val="00E73B00"/>
    <w:rsid w:val="00E73BC0"/>
    <w:rsid w:val="00E73CD0"/>
    <w:rsid w:val="00E746BC"/>
    <w:rsid w:val="00E75A1F"/>
    <w:rsid w:val="00E75F80"/>
    <w:rsid w:val="00E764B2"/>
    <w:rsid w:val="00E766C8"/>
    <w:rsid w:val="00E76FB7"/>
    <w:rsid w:val="00E80E0C"/>
    <w:rsid w:val="00E81585"/>
    <w:rsid w:val="00E8229A"/>
    <w:rsid w:val="00E8294D"/>
    <w:rsid w:val="00E82C1F"/>
    <w:rsid w:val="00E830F9"/>
    <w:rsid w:val="00E833F0"/>
    <w:rsid w:val="00E844FE"/>
    <w:rsid w:val="00E8450B"/>
    <w:rsid w:val="00E84588"/>
    <w:rsid w:val="00E84690"/>
    <w:rsid w:val="00E85034"/>
    <w:rsid w:val="00E85850"/>
    <w:rsid w:val="00E85C13"/>
    <w:rsid w:val="00E8626F"/>
    <w:rsid w:val="00E86F27"/>
    <w:rsid w:val="00E87383"/>
    <w:rsid w:val="00E9024C"/>
    <w:rsid w:val="00E905EB"/>
    <w:rsid w:val="00E909A5"/>
    <w:rsid w:val="00E9192D"/>
    <w:rsid w:val="00E91A03"/>
    <w:rsid w:val="00E92204"/>
    <w:rsid w:val="00E92C59"/>
    <w:rsid w:val="00E93B26"/>
    <w:rsid w:val="00E94C52"/>
    <w:rsid w:val="00E95D39"/>
    <w:rsid w:val="00E95E04"/>
    <w:rsid w:val="00E97550"/>
    <w:rsid w:val="00EA1C14"/>
    <w:rsid w:val="00EA219B"/>
    <w:rsid w:val="00EA21E0"/>
    <w:rsid w:val="00EA2DBE"/>
    <w:rsid w:val="00EA3008"/>
    <w:rsid w:val="00EA35B6"/>
    <w:rsid w:val="00EA4121"/>
    <w:rsid w:val="00EA4BC7"/>
    <w:rsid w:val="00EA5598"/>
    <w:rsid w:val="00EA5695"/>
    <w:rsid w:val="00EA58C7"/>
    <w:rsid w:val="00EA5A45"/>
    <w:rsid w:val="00EA6443"/>
    <w:rsid w:val="00EA6E24"/>
    <w:rsid w:val="00EA7514"/>
    <w:rsid w:val="00EA77EA"/>
    <w:rsid w:val="00EA7F98"/>
    <w:rsid w:val="00EB076A"/>
    <w:rsid w:val="00EB0914"/>
    <w:rsid w:val="00EB0B0D"/>
    <w:rsid w:val="00EB1CDB"/>
    <w:rsid w:val="00EB2304"/>
    <w:rsid w:val="00EB243F"/>
    <w:rsid w:val="00EB2D6F"/>
    <w:rsid w:val="00EB42EA"/>
    <w:rsid w:val="00EB4F97"/>
    <w:rsid w:val="00EB5087"/>
    <w:rsid w:val="00EB5428"/>
    <w:rsid w:val="00EB59AA"/>
    <w:rsid w:val="00EB70F1"/>
    <w:rsid w:val="00EB7475"/>
    <w:rsid w:val="00EB7763"/>
    <w:rsid w:val="00EB785F"/>
    <w:rsid w:val="00EB79A6"/>
    <w:rsid w:val="00EB7C27"/>
    <w:rsid w:val="00EC03F2"/>
    <w:rsid w:val="00EC09F5"/>
    <w:rsid w:val="00EC13E4"/>
    <w:rsid w:val="00EC2042"/>
    <w:rsid w:val="00EC21F7"/>
    <w:rsid w:val="00EC2663"/>
    <w:rsid w:val="00EC2846"/>
    <w:rsid w:val="00EC2D50"/>
    <w:rsid w:val="00EC30C1"/>
    <w:rsid w:val="00EC3CA7"/>
    <w:rsid w:val="00EC42EB"/>
    <w:rsid w:val="00EC4611"/>
    <w:rsid w:val="00EC534C"/>
    <w:rsid w:val="00EC6A2A"/>
    <w:rsid w:val="00ED0DA4"/>
    <w:rsid w:val="00ED0E26"/>
    <w:rsid w:val="00ED13C7"/>
    <w:rsid w:val="00ED182F"/>
    <w:rsid w:val="00ED204C"/>
    <w:rsid w:val="00ED2246"/>
    <w:rsid w:val="00ED2970"/>
    <w:rsid w:val="00ED2E24"/>
    <w:rsid w:val="00ED2E55"/>
    <w:rsid w:val="00ED2F7A"/>
    <w:rsid w:val="00ED3197"/>
    <w:rsid w:val="00ED4006"/>
    <w:rsid w:val="00ED54B6"/>
    <w:rsid w:val="00ED5648"/>
    <w:rsid w:val="00ED716B"/>
    <w:rsid w:val="00EE02E6"/>
    <w:rsid w:val="00EE0F60"/>
    <w:rsid w:val="00EE1377"/>
    <w:rsid w:val="00EE1580"/>
    <w:rsid w:val="00EE15BF"/>
    <w:rsid w:val="00EE1C6C"/>
    <w:rsid w:val="00EE28EA"/>
    <w:rsid w:val="00EE4478"/>
    <w:rsid w:val="00EE490D"/>
    <w:rsid w:val="00EE524D"/>
    <w:rsid w:val="00EE5AE5"/>
    <w:rsid w:val="00EE5AFF"/>
    <w:rsid w:val="00EE672A"/>
    <w:rsid w:val="00EE6790"/>
    <w:rsid w:val="00EE6DB7"/>
    <w:rsid w:val="00EE75E8"/>
    <w:rsid w:val="00EF0AFE"/>
    <w:rsid w:val="00EF1613"/>
    <w:rsid w:val="00EF1A77"/>
    <w:rsid w:val="00EF21A1"/>
    <w:rsid w:val="00EF2B5E"/>
    <w:rsid w:val="00EF4080"/>
    <w:rsid w:val="00EF576C"/>
    <w:rsid w:val="00EF5FDF"/>
    <w:rsid w:val="00EF6232"/>
    <w:rsid w:val="00EF6280"/>
    <w:rsid w:val="00EF6A94"/>
    <w:rsid w:val="00EF6FE8"/>
    <w:rsid w:val="00EF7683"/>
    <w:rsid w:val="00F002D4"/>
    <w:rsid w:val="00F00FAC"/>
    <w:rsid w:val="00F0152B"/>
    <w:rsid w:val="00F01A83"/>
    <w:rsid w:val="00F0214F"/>
    <w:rsid w:val="00F021F3"/>
    <w:rsid w:val="00F02A84"/>
    <w:rsid w:val="00F02BE8"/>
    <w:rsid w:val="00F02DA5"/>
    <w:rsid w:val="00F04B6C"/>
    <w:rsid w:val="00F05B7E"/>
    <w:rsid w:val="00F06809"/>
    <w:rsid w:val="00F06B4A"/>
    <w:rsid w:val="00F077AC"/>
    <w:rsid w:val="00F07BF8"/>
    <w:rsid w:val="00F1086B"/>
    <w:rsid w:val="00F10DC5"/>
    <w:rsid w:val="00F11192"/>
    <w:rsid w:val="00F115B1"/>
    <w:rsid w:val="00F11B52"/>
    <w:rsid w:val="00F12F75"/>
    <w:rsid w:val="00F1339E"/>
    <w:rsid w:val="00F1356F"/>
    <w:rsid w:val="00F13FAF"/>
    <w:rsid w:val="00F145C2"/>
    <w:rsid w:val="00F148B7"/>
    <w:rsid w:val="00F14A38"/>
    <w:rsid w:val="00F14BC8"/>
    <w:rsid w:val="00F14F8B"/>
    <w:rsid w:val="00F152AA"/>
    <w:rsid w:val="00F156AC"/>
    <w:rsid w:val="00F158EB"/>
    <w:rsid w:val="00F15AB4"/>
    <w:rsid w:val="00F1634A"/>
    <w:rsid w:val="00F171B6"/>
    <w:rsid w:val="00F1758E"/>
    <w:rsid w:val="00F17A31"/>
    <w:rsid w:val="00F201D3"/>
    <w:rsid w:val="00F20314"/>
    <w:rsid w:val="00F206A6"/>
    <w:rsid w:val="00F20736"/>
    <w:rsid w:val="00F21583"/>
    <w:rsid w:val="00F2235B"/>
    <w:rsid w:val="00F22A2D"/>
    <w:rsid w:val="00F22FA1"/>
    <w:rsid w:val="00F232B3"/>
    <w:rsid w:val="00F23AA1"/>
    <w:rsid w:val="00F24228"/>
    <w:rsid w:val="00F25829"/>
    <w:rsid w:val="00F2583C"/>
    <w:rsid w:val="00F26358"/>
    <w:rsid w:val="00F30974"/>
    <w:rsid w:val="00F30B45"/>
    <w:rsid w:val="00F31970"/>
    <w:rsid w:val="00F320E8"/>
    <w:rsid w:val="00F3228D"/>
    <w:rsid w:val="00F32A21"/>
    <w:rsid w:val="00F32A51"/>
    <w:rsid w:val="00F334A0"/>
    <w:rsid w:val="00F33592"/>
    <w:rsid w:val="00F33BBB"/>
    <w:rsid w:val="00F3401A"/>
    <w:rsid w:val="00F34382"/>
    <w:rsid w:val="00F34C62"/>
    <w:rsid w:val="00F34D9D"/>
    <w:rsid w:val="00F3535D"/>
    <w:rsid w:val="00F358B3"/>
    <w:rsid w:val="00F36593"/>
    <w:rsid w:val="00F3663D"/>
    <w:rsid w:val="00F4038E"/>
    <w:rsid w:val="00F404DC"/>
    <w:rsid w:val="00F40A47"/>
    <w:rsid w:val="00F410C8"/>
    <w:rsid w:val="00F41C0A"/>
    <w:rsid w:val="00F41C27"/>
    <w:rsid w:val="00F41EEC"/>
    <w:rsid w:val="00F4311A"/>
    <w:rsid w:val="00F440EC"/>
    <w:rsid w:val="00F442F6"/>
    <w:rsid w:val="00F44925"/>
    <w:rsid w:val="00F44A2E"/>
    <w:rsid w:val="00F4608E"/>
    <w:rsid w:val="00F465BA"/>
    <w:rsid w:val="00F46BE2"/>
    <w:rsid w:val="00F46F1F"/>
    <w:rsid w:val="00F46F8D"/>
    <w:rsid w:val="00F47A85"/>
    <w:rsid w:val="00F506CA"/>
    <w:rsid w:val="00F50EC0"/>
    <w:rsid w:val="00F5105E"/>
    <w:rsid w:val="00F515A1"/>
    <w:rsid w:val="00F52C06"/>
    <w:rsid w:val="00F545B0"/>
    <w:rsid w:val="00F54906"/>
    <w:rsid w:val="00F56623"/>
    <w:rsid w:val="00F576CA"/>
    <w:rsid w:val="00F60105"/>
    <w:rsid w:val="00F601E3"/>
    <w:rsid w:val="00F614D2"/>
    <w:rsid w:val="00F62EB8"/>
    <w:rsid w:val="00F63633"/>
    <w:rsid w:val="00F63730"/>
    <w:rsid w:val="00F64C3A"/>
    <w:rsid w:val="00F651AA"/>
    <w:rsid w:val="00F66669"/>
    <w:rsid w:val="00F66981"/>
    <w:rsid w:val="00F66F26"/>
    <w:rsid w:val="00F67891"/>
    <w:rsid w:val="00F67949"/>
    <w:rsid w:val="00F7082C"/>
    <w:rsid w:val="00F70F6A"/>
    <w:rsid w:val="00F71231"/>
    <w:rsid w:val="00F71FEE"/>
    <w:rsid w:val="00F72CF6"/>
    <w:rsid w:val="00F72DB3"/>
    <w:rsid w:val="00F730BC"/>
    <w:rsid w:val="00F737EF"/>
    <w:rsid w:val="00F739E9"/>
    <w:rsid w:val="00F7425C"/>
    <w:rsid w:val="00F74DA4"/>
    <w:rsid w:val="00F7513D"/>
    <w:rsid w:val="00F75E94"/>
    <w:rsid w:val="00F761F7"/>
    <w:rsid w:val="00F76390"/>
    <w:rsid w:val="00F770C4"/>
    <w:rsid w:val="00F77C48"/>
    <w:rsid w:val="00F80334"/>
    <w:rsid w:val="00F80F4B"/>
    <w:rsid w:val="00F82889"/>
    <w:rsid w:val="00F8306F"/>
    <w:rsid w:val="00F835AF"/>
    <w:rsid w:val="00F839FB"/>
    <w:rsid w:val="00F83E84"/>
    <w:rsid w:val="00F84102"/>
    <w:rsid w:val="00F849A7"/>
    <w:rsid w:val="00F84CC9"/>
    <w:rsid w:val="00F85631"/>
    <w:rsid w:val="00F86CC3"/>
    <w:rsid w:val="00F90C0D"/>
    <w:rsid w:val="00F9139C"/>
    <w:rsid w:val="00F940EB"/>
    <w:rsid w:val="00F94381"/>
    <w:rsid w:val="00F94C20"/>
    <w:rsid w:val="00F95D7D"/>
    <w:rsid w:val="00F961D0"/>
    <w:rsid w:val="00F96F80"/>
    <w:rsid w:val="00F972E7"/>
    <w:rsid w:val="00F97407"/>
    <w:rsid w:val="00FA0187"/>
    <w:rsid w:val="00FA019A"/>
    <w:rsid w:val="00FA0839"/>
    <w:rsid w:val="00FA1928"/>
    <w:rsid w:val="00FA223F"/>
    <w:rsid w:val="00FA2933"/>
    <w:rsid w:val="00FA2B5E"/>
    <w:rsid w:val="00FA3625"/>
    <w:rsid w:val="00FA364A"/>
    <w:rsid w:val="00FA395A"/>
    <w:rsid w:val="00FA3D69"/>
    <w:rsid w:val="00FA46D3"/>
    <w:rsid w:val="00FA55E8"/>
    <w:rsid w:val="00FA5EA3"/>
    <w:rsid w:val="00FA6181"/>
    <w:rsid w:val="00FB0724"/>
    <w:rsid w:val="00FB0A23"/>
    <w:rsid w:val="00FB11FF"/>
    <w:rsid w:val="00FB15CB"/>
    <w:rsid w:val="00FB1998"/>
    <w:rsid w:val="00FB2162"/>
    <w:rsid w:val="00FB2575"/>
    <w:rsid w:val="00FB2BE8"/>
    <w:rsid w:val="00FB2FAC"/>
    <w:rsid w:val="00FB344F"/>
    <w:rsid w:val="00FB3553"/>
    <w:rsid w:val="00FB4DFF"/>
    <w:rsid w:val="00FB68B7"/>
    <w:rsid w:val="00FB6A1A"/>
    <w:rsid w:val="00FB7849"/>
    <w:rsid w:val="00FC0305"/>
    <w:rsid w:val="00FC08A8"/>
    <w:rsid w:val="00FC1865"/>
    <w:rsid w:val="00FC2EEC"/>
    <w:rsid w:val="00FC419E"/>
    <w:rsid w:val="00FC4851"/>
    <w:rsid w:val="00FC686D"/>
    <w:rsid w:val="00FC7F4C"/>
    <w:rsid w:val="00FC7F96"/>
    <w:rsid w:val="00FD057C"/>
    <w:rsid w:val="00FD1434"/>
    <w:rsid w:val="00FD1C03"/>
    <w:rsid w:val="00FD23D1"/>
    <w:rsid w:val="00FD2C6D"/>
    <w:rsid w:val="00FD2F87"/>
    <w:rsid w:val="00FD375F"/>
    <w:rsid w:val="00FD4D1D"/>
    <w:rsid w:val="00FD51A2"/>
    <w:rsid w:val="00FD5E1B"/>
    <w:rsid w:val="00FD5EFB"/>
    <w:rsid w:val="00FD6D2C"/>
    <w:rsid w:val="00FD76C8"/>
    <w:rsid w:val="00FD7BEF"/>
    <w:rsid w:val="00FE065A"/>
    <w:rsid w:val="00FE1DF8"/>
    <w:rsid w:val="00FE305D"/>
    <w:rsid w:val="00FE331C"/>
    <w:rsid w:val="00FE46DF"/>
    <w:rsid w:val="00FE4BA1"/>
    <w:rsid w:val="00FE4C59"/>
    <w:rsid w:val="00FE5003"/>
    <w:rsid w:val="00FE5025"/>
    <w:rsid w:val="00FE5790"/>
    <w:rsid w:val="00FE64AD"/>
    <w:rsid w:val="00FE732B"/>
    <w:rsid w:val="00FE7612"/>
    <w:rsid w:val="00FE7D14"/>
    <w:rsid w:val="00FF03EA"/>
    <w:rsid w:val="00FF11E6"/>
    <w:rsid w:val="00FF143C"/>
    <w:rsid w:val="00FF1721"/>
    <w:rsid w:val="00FF2364"/>
    <w:rsid w:val="00FF26A6"/>
    <w:rsid w:val="00FF280B"/>
    <w:rsid w:val="00FF3245"/>
    <w:rsid w:val="00FF3401"/>
    <w:rsid w:val="00FF3D4B"/>
    <w:rsid w:val="00FF466B"/>
    <w:rsid w:val="00FF52AF"/>
    <w:rsid w:val="00FF52BA"/>
    <w:rsid w:val="00FF5650"/>
    <w:rsid w:val="00FF580D"/>
    <w:rsid w:val="00FF60CB"/>
    <w:rsid w:val="00FF6620"/>
    <w:rsid w:val="00FF75F5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27E1-9197-440E-9B64-522C85FA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A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22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70D46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2E4098"/>
  </w:style>
  <w:style w:type="character" w:customStyle="1" w:styleId="apple-converted-space">
    <w:name w:val="apple-converted-space"/>
    <w:basedOn w:val="a0"/>
    <w:rsid w:val="002E4098"/>
  </w:style>
  <w:style w:type="character" w:styleId="a4">
    <w:name w:val="Emphasis"/>
    <w:uiPriority w:val="20"/>
    <w:qFormat/>
    <w:rsid w:val="00952512"/>
    <w:rPr>
      <w:i/>
      <w:iCs/>
    </w:rPr>
  </w:style>
  <w:style w:type="character" w:customStyle="1" w:styleId="link">
    <w:name w:val="link"/>
    <w:basedOn w:val="a0"/>
    <w:rsid w:val="00952512"/>
  </w:style>
  <w:style w:type="character" w:styleId="a5">
    <w:name w:val="Hyperlink"/>
    <w:rsid w:val="001E69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минрегион</Company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Galina.Tolstoukhova</dc:creator>
  <cp:keywords/>
  <cp:lastModifiedBy>Зимаков Константин Андреевич</cp:lastModifiedBy>
  <cp:revision>2</cp:revision>
  <cp:lastPrinted>2015-04-10T12:37:00Z</cp:lastPrinted>
  <dcterms:created xsi:type="dcterms:W3CDTF">2017-05-15T07:23:00Z</dcterms:created>
  <dcterms:modified xsi:type="dcterms:W3CDTF">2017-05-15T07:23:00Z</dcterms:modified>
</cp:coreProperties>
</file>